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11A" w:rsidRPr="00F72968" w:rsidRDefault="00F72968" w:rsidP="00F72968">
      <w:pPr>
        <w:spacing w:after="0" w:line="240" w:lineRule="auto"/>
        <w:rPr>
          <w:rFonts w:ascii="Times New Roman" w:hAnsi="Times New Roman" w:cs="Times New Roman"/>
          <w:sz w:val="24"/>
          <w:szCs w:val="24"/>
        </w:rPr>
      </w:pPr>
      <w:r w:rsidRPr="00F72968">
        <w:rPr>
          <w:rFonts w:ascii="Times New Roman" w:hAnsi="Times New Roman" w:cs="Times New Roman"/>
          <w:noProof/>
          <w:sz w:val="24"/>
          <w:szCs w:val="24"/>
          <w:lang w:eastAsia="ru-RU"/>
        </w:rPr>
        <w:drawing>
          <wp:inline distT="0" distB="0" distL="0" distR="0">
            <wp:extent cx="5847715" cy="2519680"/>
            <wp:effectExtent l="19050" t="0" r="635" b="0"/>
            <wp:docPr id="1" name="Рисунок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4" cstate="print"/>
                    <a:srcRect/>
                    <a:stretch>
                      <a:fillRect/>
                    </a:stretch>
                  </pic:blipFill>
                  <pic:spPr bwMode="auto">
                    <a:xfrm>
                      <a:off x="0" y="0"/>
                      <a:ext cx="5847715" cy="2519680"/>
                    </a:xfrm>
                    <a:prstGeom prst="rect">
                      <a:avLst/>
                    </a:prstGeom>
                    <a:noFill/>
                    <a:ln w="9525">
                      <a:noFill/>
                      <a:miter lim="800000"/>
                      <a:headEnd/>
                      <a:tailEnd/>
                    </a:ln>
                  </pic:spPr>
                </pic:pic>
              </a:graphicData>
            </a:graphic>
          </wp:inline>
        </w:drawing>
      </w:r>
    </w:p>
    <w:p w:rsidR="00F72968" w:rsidRPr="00F72968" w:rsidRDefault="00F72968" w:rsidP="00F72968">
      <w:pPr>
        <w:shd w:val="clear" w:color="auto" w:fill="FFFFFF"/>
        <w:spacing w:after="0" w:line="240" w:lineRule="auto"/>
        <w:jc w:val="center"/>
        <w:rPr>
          <w:rFonts w:ascii="Times New Roman" w:hAnsi="Times New Roman" w:cs="Times New Roman"/>
          <w:color w:val="000000"/>
          <w:sz w:val="24"/>
          <w:szCs w:val="24"/>
        </w:rPr>
      </w:pPr>
      <w:r w:rsidRPr="00F72968">
        <w:rPr>
          <w:rFonts w:ascii="Times New Roman" w:hAnsi="Times New Roman" w:cs="Times New Roman"/>
          <w:color w:val="000000"/>
          <w:sz w:val="24"/>
          <w:szCs w:val="24"/>
        </w:rPr>
        <w:t>от 15 июня 2017 г. № 315</w:t>
      </w:r>
    </w:p>
    <w:p w:rsidR="00F72968" w:rsidRPr="00F72968" w:rsidRDefault="00F72968" w:rsidP="00F72968">
      <w:pPr>
        <w:shd w:val="clear" w:color="auto" w:fill="FFFFFF"/>
        <w:spacing w:after="0" w:line="240" w:lineRule="auto"/>
        <w:jc w:val="center"/>
        <w:rPr>
          <w:rFonts w:ascii="Times New Roman" w:hAnsi="Times New Roman" w:cs="Times New Roman"/>
          <w:color w:val="000000"/>
          <w:sz w:val="24"/>
          <w:szCs w:val="24"/>
        </w:rPr>
      </w:pPr>
      <w:r w:rsidRPr="00F72968">
        <w:rPr>
          <w:rFonts w:ascii="Times New Roman" w:hAnsi="Times New Roman" w:cs="Times New Roman"/>
          <w:color w:val="000000"/>
          <w:sz w:val="24"/>
          <w:szCs w:val="24"/>
        </w:rPr>
        <w:t> </w:t>
      </w:r>
    </w:p>
    <w:p w:rsidR="00F72968" w:rsidRPr="00F72968" w:rsidRDefault="00F72968" w:rsidP="00F72968">
      <w:pPr>
        <w:shd w:val="clear" w:color="auto" w:fill="FFFFFF"/>
        <w:spacing w:after="0" w:line="240" w:lineRule="auto"/>
        <w:jc w:val="center"/>
        <w:rPr>
          <w:rFonts w:ascii="Times New Roman" w:hAnsi="Times New Roman" w:cs="Times New Roman"/>
          <w:color w:val="000000"/>
          <w:sz w:val="24"/>
          <w:szCs w:val="24"/>
        </w:rPr>
      </w:pPr>
      <w:r w:rsidRPr="00F72968">
        <w:rPr>
          <w:rFonts w:ascii="Times New Roman" w:hAnsi="Times New Roman" w:cs="Times New Roman"/>
          <w:color w:val="000000"/>
          <w:sz w:val="24"/>
          <w:szCs w:val="24"/>
        </w:rPr>
        <w:t>г. Сыктывкар</w:t>
      </w:r>
    </w:p>
    <w:p w:rsidR="00F72968" w:rsidRPr="00F72968" w:rsidRDefault="00F72968" w:rsidP="00F72968">
      <w:pPr>
        <w:shd w:val="clear" w:color="auto" w:fill="FFFFFF"/>
        <w:spacing w:after="0" w:line="240" w:lineRule="auto"/>
        <w:jc w:val="center"/>
        <w:rPr>
          <w:rFonts w:ascii="Times New Roman" w:hAnsi="Times New Roman" w:cs="Times New Roman"/>
          <w:color w:val="000000"/>
          <w:sz w:val="24"/>
          <w:szCs w:val="24"/>
        </w:rPr>
      </w:pPr>
      <w:r w:rsidRPr="00F72968">
        <w:rPr>
          <w:rFonts w:ascii="Times New Roman" w:hAnsi="Times New Roman" w:cs="Times New Roman"/>
          <w:color w:val="000000"/>
          <w:sz w:val="24"/>
          <w:szCs w:val="24"/>
        </w:rPr>
        <w:t> </w:t>
      </w:r>
    </w:p>
    <w:p w:rsidR="00F72968" w:rsidRPr="00F72968" w:rsidRDefault="00F72968" w:rsidP="00F72968">
      <w:pPr>
        <w:pStyle w:val="consplusnormal0"/>
        <w:shd w:val="clear" w:color="auto" w:fill="FFFFFF"/>
        <w:spacing w:before="0" w:beforeAutospacing="0" w:after="0" w:afterAutospacing="0"/>
        <w:jc w:val="center"/>
        <w:rPr>
          <w:color w:val="000000"/>
        </w:rPr>
      </w:pPr>
      <w:r w:rsidRPr="00F72968">
        <w:rPr>
          <w:color w:val="000000"/>
        </w:rPr>
        <w:t> </w:t>
      </w:r>
    </w:p>
    <w:p w:rsidR="00F72968" w:rsidRPr="00F72968" w:rsidRDefault="00F72968" w:rsidP="00F72968">
      <w:pPr>
        <w:shd w:val="clear" w:color="auto" w:fill="FFFFFF"/>
        <w:spacing w:after="0" w:line="240" w:lineRule="auto"/>
        <w:jc w:val="center"/>
        <w:rPr>
          <w:rFonts w:ascii="Times New Roman" w:hAnsi="Times New Roman" w:cs="Times New Roman"/>
          <w:color w:val="000000"/>
          <w:sz w:val="24"/>
          <w:szCs w:val="24"/>
        </w:rPr>
      </w:pPr>
      <w:r w:rsidRPr="00F72968">
        <w:rPr>
          <w:rFonts w:ascii="Times New Roman" w:hAnsi="Times New Roman" w:cs="Times New Roman"/>
          <w:b/>
          <w:bCs/>
          <w:color w:val="000000"/>
          <w:sz w:val="24"/>
          <w:szCs w:val="24"/>
        </w:rPr>
        <w:t>Об утверждении Правил охраны жизни людей на водных объектах</w:t>
      </w:r>
    </w:p>
    <w:p w:rsidR="00F72968" w:rsidRPr="00F72968" w:rsidRDefault="00F72968" w:rsidP="00F72968">
      <w:pPr>
        <w:shd w:val="clear" w:color="auto" w:fill="FFFFFF"/>
        <w:spacing w:after="0" w:line="240" w:lineRule="auto"/>
        <w:jc w:val="center"/>
        <w:rPr>
          <w:rFonts w:ascii="Times New Roman" w:hAnsi="Times New Roman" w:cs="Times New Roman"/>
          <w:color w:val="000000"/>
          <w:sz w:val="24"/>
          <w:szCs w:val="24"/>
        </w:rPr>
      </w:pPr>
      <w:r w:rsidRPr="00F72968">
        <w:rPr>
          <w:rFonts w:ascii="Times New Roman" w:hAnsi="Times New Roman" w:cs="Times New Roman"/>
          <w:b/>
          <w:bCs/>
          <w:color w:val="000000"/>
          <w:sz w:val="24"/>
          <w:szCs w:val="24"/>
        </w:rPr>
        <w:t xml:space="preserve">в Республике Коми и Правил пользования водными объектами </w:t>
      </w:r>
      <w:proofErr w:type="gramStart"/>
      <w:r w:rsidRPr="00F72968">
        <w:rPr>
          <w:rFonts w:ascii="Times New Roman" w:hAnsi="Times New Roman" w:cs="Times New Roman"/>
          <w:b/>
          <w:bCs/>
          <w:color w:val="000000"/>
          <w:sz w:val="24"/>
          <w:szCs w:val="24"/>
        </w:rPr>
        <w:t>для</w:t>
      </w:r>
      <w:proofErr w:type="gramEnd"/>
    </w:p>
    <w:p w:rsidR="00F72968" w:rsidRPr="00F72968" w:rsidRDefault="00F72968" w:rsidP="00F72968">
      <w:pPr>
        <w:shd w:val="clear" w:color="auto" w:fill="FFFFFF"/>
        <w:spacing w:after="0" w:line="240" w:lineRule="auto"/>
        <w:jc w:val="center"/>
        <w:rPr>
          <w:rFonts w:ascii="Times New Roman" w:hAnsi="Times New Roman" w:cs="Times New Roman"/>
          <w:color w:val="000000"/>
          <w:sz w:val="24"/>
          <w:szCs w:val="24"/>
        </w:rPr>
      </w:pPr>
      <w:r w:rsidRPr="00F72968">
        <w:rPr>
          <w:rFonts w:ascii="Times New Roman" w:hAnsi="Times New Roman" w:cs="Times New Roman"/>
          <w:b/>
          <w:bCs/>
          <w:color w:val="000000"/>
          <w:sz w:val="24"/>
          <w:szCs w:val="24"/>
        </w:rPr>
        <w:t>плавания на маломерных судах в Республике Коми и признании</w:t>
      </w:r>
    </w:p>
    <w:p w:rsidR="00F72968" w:rsidRPr="00F72968" w:rsidRDefault="00F72968" w:rsidP="00F72968">
      <w:pPr>
        <w:shd w:val="clear" w:color="auto" w:fill="FFFFFF"/>
        <w:spacing w:after="0" w:line="240" w:lineRule="auto"/>
        <w:jc w:val="center"/>
        <w:rPr>
          <w:rFonts w:ascii="Times New Roman" w:hAnsi="Times New Roman" w:cs="Times New Roman"/>
          <w:color w:val="000000"/>
          <w:sz w:val="24"/>
          <w:szCs w:val="24"/>
        </w:rPr>
      </w:pPr>
      <w:proofErr w:type="gramStart"/>
      <w:r w:rsidRPr="00F72968">
        <w:rPr>
          <w:rFonts w:ascii="Times New Roman" w:hAnsi="Times New Roman" w:cs="Times New Roman"/>
          <w:b/>
          <w:bCs/>
          <w:color w:val="000000"/>
          <w:sz w:val="24"/>
          <w:szCs w:val="24"/>
        </w:rPr>
        <w:t>утратившими</w:t>
      </w:r>
      <w:proofErr w:type="gramEnd"/>
      <w:r w:rsidRPr="00F72968">
        <w:rPr>
          <w:rFonts w:ascii="Times New Roman" w:hAnsi="Times New Roman" w:cs="Times New Roman"/>
          <w:b/>
          <w:bCs/>
          <w:color w:val="000000"/>
          <w:sz w:val="24"/>
          <w:szCs w:val="24"/>
        </w:rPr>
        <w:t xml:space="preserve"> силу некоторых постановлений Правительства</w:t>
      </w:r>
    </w:p>
    <w:p w:rsidR="00F72968" w:rsidRPr="00F72968" w:rsidRDefault="00F72968" w:rsidP="00F72968">
      <w:pPr>
        <w:shd w:val="clear" w:color="auto" w:fill="FFFFFF"/>
        <w:spacing w:after="0" w:line="240" w:lineRule="auto"/>
        <w:jc w:val="center"/>
        <w:rPr>
          <w:rFonts w:ascii="Times New Roman" w:hAnsi="Times New Roman" w:cs="Times New Roman"/>
          <w:color w:val="000000"/>
          <w:sz w:val="24"/>
          <w:szCs w:val="24"/>
        </w:rPr>
      </w:pPr>
      <w:r w:rsidRPr="00F72968">
        <w:rPr>
          <w:rFonts w:ascii="Times New Roman" w:hAnsi="Times New Roman" w:cs="Times New Roman"/>
          <w:b/>
          <w:bCs/>
          <w:color w:val="000000"/>
          <w:sz w:val="24"/>
          <w:szCs w:val="24"/>
        </w:rPr>
        <w:t>Республики Коми</w:t>
      </w:r>
    </w:p>
    <w:p w:rsidR="00F72968" w:rsidRPr="00F72968" w:rsidRDefault="00F72968" w:rsidP="00F72968">
      <w:pPr>
        <w:shd w:val="clear" w:color="auto" w:fill="FFFFFF"/>
        <w:spacing w:after="0" w:line="240" w:lineRule="auto"/>
        <w:jc w:val="center"/>
        <w:rPr>
          <w:rFonts w:ascii="Times New Roman" w:hAnsi="Times New Roman" w:cs="Times New Roman"/>
          <w:color w:val="000000"/>
          <w:sz w:val="24"/>
          <w:szCs w:val="24"/>
        </w:rPr>
      </w:pPr>
      <w:r w:rsidRPr="00F72968">
        <w:rPr>
          <w:rFonts w:ascii="Times New Roman" w:hAnsi="Times New Roman" w:cs="Times New Roman"/>
          <w:color w:val="000000"/>
          <w:sz w:val="24"/>
          <w:szCs w:val="24"/>
        </w:rPr>
        <w:t>___________________________________</w:t>
      </w:r>
    </w:p>
    <w:p w:rsidR="00F72968" w:rsidRPr="00F72968" w:rsidRDefault="00F72968" w:rsidP="00F72968">
      <w:pPr>
        <w:shd w:val="clear" w:color="auto" w:fill="FFFFFF"/>
        <w:spacing w:after="0" w:line="240" w:lineRule="auto"/>
        <w:jc w:val="both"/>
        <w:rPr>
          <w:rFonts w:ascii="Times New Roman" w:hAnsi="Times New Roman" w:cs="Times New Roman"/>
          <w:color w:val="000000"/>
          <w:sz w:val="24"/>
          <w:szCs w:val="24"/>
        </w:rPr>
      </w:pPr>
      <w:r w:rsidRPr="00F72968">
        <w:rPr>
          <w:rFonts w:ascii="Times New Roman" w:hAnsi="Times New Roman" w:cs="Times New Roman"/>
          <w:color w:val="000000"/>
          <w:sz w:val="24"/>
          <w:szCs w:val="24"/>
        </w:rPr>
        <w:t> </w:t>
      </w:r>
    </w:p>
    <w:p w:rsidR="00F72968" w:rsidRPr="00F72968" w:rsidRDefault="00F72968" w:rsidP="00F72968">
      <w:pPr>
        <w:shd w:val="clear" w:color="auto" w:fill="FFFFFF"/>
        <w:spacing w:after="0" w:line="240" w:lineRule="auto"/>
        <w:jc w:val="center"/>
        <w:rPr>
          <w:rFonts w:ascii="Times New Roman" w:hAnsi="Times New Roman" w:cs="Times New Roman"/>
          <w:color w:val="000000"/>
          <w:sz w:val="24"/>
          <w:szCs w:val="24"/>
        </w:rPr>
      </w:pPr>
      <w:proofErr w:type="gramStart"/>
      <w:r w:rsidRPr="00F72968">
        <w:rPr>
          <w:rFonts w:ascii="Times New Roman" w:hAnsi="Times New Roman" w:cs="Times New Roman"/>
          <w:color w:val="0000FF"/>
          <w:sz w:val="24"/>
          <w:szCs w:val="24"/>
        </w:rPr>
        <w:t>(В редакции Постановления Правительства Республики Коми</w:t>
      </w:r>
      <w:proofErr w:type="gramEnd"/>
    </w:p>
    <w:p w:rsidR="00F72968" w:rsidRPr="00F72968" w:rsidRDefault="00F72968" w:rsidP="00F72968">
      <w:pPr>
        <w:shd w:val="clear" w:color="auto" w:fill="FFFFFF"/>
        <w:spacing w:after="0" w:line="240" w:lineRule="auto"/>
        <w:jc w:val="center"/>
        <w:rPr>
          <w:rFonts w:ascii="Times New Roman" w:hAnsi="Times New Roman" w:cs="Times New Roman"/>
          <w:color w:val="000000"/>
          <w:sz w:val="24"/>
          <w:szCs w:val="24"/>
        </w:rPr>
      </w:pPr>
      <w:hyperlink r:id="rId5" w:tgtFrame="contents" w:tooltip="Постановления Правительства Республики Коми от 05.04.2019 г. № 173" w:history="1">
        <w:r w:rsidRPr="00F72968">
          <w:rPr>
            <w:rStyle w:val="a3"/>
            <w:rFonts w:ascii="Times New Roman" w:hAnsi="Times New Roman" w:cs="Times New Roman"/>
            <w:sz w:val="24"/>
            <w:szCs w:val="24"/>
          </w:rPr>
          <w:t>от 05.04.2019 г. № 173</w:t>
        </w:r>
      </w:hyperlink>
      <w:r w:rsidRPr="00F72968">
        <w:rPr>
          <w:rFonts w:ascii="Times New Roman" w:hAnsi="Times New Roman" w:cs="Times New Roman"/>
          <w:color w:val="0000FF"/>
          <w:sz w:val="24"/>
          <w:szCs w:val="24"/>
        </w:rPr>
        <w:t>)</w:t>
      </w:r>
    </w:p>
    <w:p w:rsidR="00F72968" w:rsidRPr="00F72968" w:rsidRDefault="00F72968" w:rsidP="00F72968">
      <w:pPr>
        <w:shd w:val="clear" w:color="auto" w:fill="FFFFFF"/>
        <w:spacing w:after="0" w:line="240" w:lineRule="auto"/>
        <w:jc w:val="both"/>
        <w:rPr>
          <w:rFonts w:ascii="Times New Roman" w:hAnsi="Times New Roman" w:cs="Times New Roman"/>
          <w:color w:val="000000"/>
          <w:sz w:val="24"/>
          <w:szCs w:val="24"/>
        </w:rPr>
      </w:pPr>
      <w:r w:rsidRPr="00F72968">
        <w:rPr>
          <w:rFonts w:ascii="Times New Roman" w:hAnsi="Times New Roman" w:cs="Times New Roman"/>
          <w:color w:val="000000"/>
          <w:sz w:val="24"/>
          <w:szCs w:val="24"/>
        </w:rPr>
        <w:t> </w:t>
      </w:r>
    </w:p>
    <w:p w:rsidR="00F72968" w:rsidRPr="00F72968" w:rsidRDefault="00F72968" w:rsidP="00F72968">
      <w:pPr>
        <w:shd w:val="clear" w:color="auto" w:fill="FFFFFF"/>
        <w:spacing w:after="0" w:line="240" w:lineRule="auto"/>
        <w:ind w:firstLine="709"/>
        <w:jc w:val="both"/>
        <w:rPr>
          <w:rFonts w:ascii="Times New Roman" w:hAnsi="Times New Roman" w:cs="Times New Roman"/>
          <w:color w:val="000000"/>
          <w:sz w:val="24"/>
          <w:szCs w:val="24"/>
        </w:rPr>
      </w:pPr>
      <w:r w:rsidRPr="00F72968">
        <w:rPr>
          <w:rFonts w:ascii="Times New Roman" w:hAnsi="Times New Roman" w:cs="Times New Roman"/>
          <w:color w:val="000000"/>
          <w:sz w:val="24"/>
          <w:szCs w:val="24"/>
        </w:rPr>
        <w:t>Правительство Республики Коми постановляет:</w:t>
      </w:r>
    </w:p>
    <w:p w:rsidR="00F72968" w:rsidRPr="00F72968" w:rsidRDefault="00F72968" w:rsidP="00F72968">
      <w:pPr>
        <w:pStyle w:val="a6"/>
        <w:shd w:val="clear" w:color="auto" w:fill="FFFFFF"/>
        <w:spacing w:before="0" w:beforeAutospacing="0" w:after="0" w:afterAutospacing="0"/>
        <w:ind w:firstLine="709"/>
        <w:jc w:val="both"/>
        <w:rPr>
          <w:color w:val="000000"/>
        </w:rPr>
      </w:pPr>
      <w:r w:rsidRPr="00F72968">
        <w:rPr>
          <w:color w:val="000000"/>
        </w:rPr>
        <w:t>1. Утвердить:</w:t>
      </w:r>
    </w:p>
    <w:p w:rsidR="00F72968" w:rsidRPr="00F72968" w:rsidRDefault="00F72968" w:rsidP="00F72968">
      <w:pPr>
        <w:pStyle w:val="a6"/>
        <w:shd w:val="clear" w:color="auto" w:fill="FFFFFF"/>
        <w:spacing w:before="0" w:beforeAutospacing="0" w:after="0" w:afterAutospacing="0"/>
        <w:ind w:firstLine="709"/>
        <w:jc w:val="both"/>
        <w:rPr>
          <w:color w:val="000000"/>
        </w:rPr>
      </w:pPr>
      <w:r w:rsidRPr="00F72968">
        <w:rPr>
          <w:color w:val="000000"/>
        </w:rPr>
        <w:t>1) Правила охраны жизни людей на водных объектах в Республике Коми согласно приложению №1;</w:t>
      </w:r>
    </w:p>
    <w:p w:rsidR="00F72968" w:rsidRPr="00F72968" w:rsidRDefault="00F72968" w:rsidP="00F72968">
      <w:pPr>
        <w:pStyle w:val="a6"/>
        <w:shd w:val="clear" w:color="auto" w:fill="FFFFFF"/>
        <w:spacing w:before="0" w:beforeAutospacing="0" w:after="0" w:afterAutospacing="0"/>
        <w:ind w:firstLine="709"/>
        <w:jc w:val="both"/>
        <w:rPr>
          <w:color w:val="000000"/>
        </w:rPr>
      </w:pPr>
      <w:r w:rsidRPr="00F72968">
        <w:rPr>
          <w:color w:val="000000"/>
        </w:rPr>
        <w:t>2) Правила пользования водными объектами для плавания на маломерных судах в Республике Коми согласно приложению № 2.</w:t>
      </w:r>
    </w:p>
    <w:p w:rsidR="00F72968" w:rsidRPr="00F72968" w:rsidRDefault="00F72968" w:rsidP="00F72968">
      <w:pPr>
        <w:pStyle w:val="a6"/>
        <w:shd w:val="clear" w:color="auto" w:fill="FFFFFF"/>
        <w:spacing w:before="0" w:beforeAutospacing="0" w:after="0" w:afterAutospacing="0"/>
        <w:ind w:firstLine="709"/>
        <w:jc w:val="both"/>
        <w:rPr>
          <w:color w:val="000000"/>
        </w:rPr>
      </w:pPr>
      <w:r w:rsidRPr="00F72968">
        <w:rPr>
          <w:color w:val="000000"/>
        </w:rPr>
        <w:t>2. Признать утратившими силу:</w:t>
      </w:r>
    </w:p>
    <w:p w:rsidR="00F72968" w:rsidRPr="00F72968" w:rsidRDefault="00F72968" w:rsidP="00F72968">
      <w:pPr>
        <w:shd w:val="clear" w:color="auto" w:fill="FFFFFF"/>
        <w:spacing w:after="0" w:line="240" w:lineRule="auto"/>
        <w:ind w:firstLine="696"/>
        <w:jc w:val="both"/>
        <w:rPr>
          <w:rFonts w:ascii="Times New Roman" w:hAnsi="Times New Roman" w:cs="Times New Roman"/>
          <w:color w:val="000000"/>
          <w:sz w:val="24"/>
          <w:szCs w:val="24"/>
        </w:rPr>
      </w:pPr>
      <w:r w:rsidRPr="00F72968">
        <w:rPr>
          <w:rFonts w:ascii="Times New Roman" w:hAnsi="Times New Roman" w:cs="Times New Roman"/>
          <w:color w:val="000000"/>
          <w:sz w:val="24"/>
          <w:szCs w:val="24"/>
        </w:rPr>
        <w:t>1) постановление Правительства Республики Коми   </w:t>
      </w:r>
      <w:hyperlink r:id="rId6" w:tgtFrame="contents" w:history="1">
        <w:r w:rsidRPr="00F72968">
          <w:rPr>
            <w:rStyle w:val="a3"/>
            <w:rFonts w:ascii="Times New Roman" w:hAnsi="Times New Roman" w:cs="Times New Roman"/>
            <w:sz w:val="24"/>
            <w:szCs w:val="24"/>
          </w:rPr>
          <w:t>от 11 июня 2008г. №153</w:t>
        </w:r>
      </w:hyperlink>
      <w:r w:rsidRPr="00F72968">
        <w:rPr>
          <w:rFonts w:ascii="Times New Roman" w:hAnsi="Times New Roman" w:cs="Times New Roman"/>
          <w:color w:val="000000"/>
          <w:sz w:val="24"/>
          <w:szCs w:val="24"/>
        </w:rPr>
        <w:t> «Об утверждении Правил охраны жизни людей на водных объектах в Республике Коми и Правил пользования водными объектами для плавания на маломерных судах в Республике Коми»;</w:t>
      </w:r>
    </w:p>
    <w:p w:rsidR="00F72968" w:rsidRPr="00F72968" w:rsidRDefault="00F72968" w:rsidP="00F72968">
      <w:pPr>
        <w:shd w:val="clear" w:color="auto" w:fill="FFFFFF"/>
        <w:spacing w:after="0" w:line="240" w:lineRule="auto"/>
        <w:ind w:firstLine="709"/>
        <w:jc w:val="both"/>
        <w:rPr>
          <w:rFonts w:ascii="Times New Roman" w:hAnsi="Times New Roman" w:cs="Times New Roman"/>
          <w:color w:val="000000"/>
          <w:sz w:val="24"/>
          <w:szCs w:val="24"/>
        </w:rPr>
      </w:pPr>
      <w:r w:rsidRPr="00F72968">
        <w:rPr>
          <w:rFonts w:ascii="Times New Roman" w:hAnsi="Times New Roman" w:cs="Times New Roman"/>
          <w:color w:val="000000"/>
          <w:sz w:val="24"/>
          <w:szCs w:val="24"/>
        </w:rPr>
        <w:t>2) постановление Правительства Республики Коми   </w:t>
      </w:r>
      <w:hyperlink r:id="rId7" w:tgtFrame="contents" w:history="1">
        <w:r w:rsidRPr="00F72968">
          <w:rPr>
            <w:rStyle w:val="a3"/>
            <w:rFonts w:ascii="Times New Roman" w:hAnsi="Times New Roman" w:cs="Times New Roman"/>
            <w:sz w:val="24"/>
            <w:szCs w:val="24"/>
          </w:rPr>
          <w:t>от 6 марта 2009г. №43</w:t>
        </w:r>
      </w:hyperlink>
      <w:r w:rsidRPr="00F72968">
        <w:rPr>
          <w:rFonts w:ascii="Times New Roman" w:hAnsi="Times New Roman" w:cs="Times New Roman"/>
          <w:color w:val="000000"/>
          <w:sz w:val="24"/>
          <w:szCs w:val="24"/>
        </w:rPr>
        <w:t> «О внесении изменений в постановление Правительства Республики Коми от 11 июня 2008 г. № 153 «Об утверждении Правил охраны жизни людей на водных объектах в Республике Коми и Правил пользования водными объектами для плавания на маломерных судах в Республике Коми»;</w:t>
      </w:r>
    </w:p>
    <w:p w:rsidR="00F72968" w:rsidRPr="00F72968" w:rsidRDefault="00F72968" w:rsidP="00F72968">
      <w:pPr>
        <w:shd w:val="clear" w:color="auto" w:fill="FFFFFF"/>
        <w:spacing w:after="0" w:line="240" w:lineRule="auto"/>
        <w:ind w:firstLine="709"/>
        <w:jc w:val="both"/>
        <w:rPr>
          <w:rFonts w:ascii="Times New Roman" w:hAnsi="Times New Roman" w:cs="Times New Roman"/>
          <w:color w:val="000000"/>
          <w:sz w:val="24"/>
          <w:szCs w:val="24"/>
        </w:rPr>
      </w:pPr>
      <w:r w:rsidRPr="00F72968">
        <w:rPr>
          <w:rFonts w:ascii="Times New Roman" w:hAnsi="Times New Roman" w:cs="Times New Roman"/>
          <w:color w:val="000000"/>
          <w:sz w:val="24"/>
          <w:szCs w:val="24"/>
        </w:rPr>
        <w:t>3) постановление Правительства Республики Коми   </w:t>
      </w:r>
      <w:hyperlink r:id="rId8" w:tgtFrame="contents" w:history="1">
        <w:r w:rsidRPr="00F72968">
          <w:rPr>
            <w:rStyle w:val="a3"/>
            <w:rFonts w:ascii="Times New Roman" w:hAnsi="Times New Roman" w:cs="Times New Roman"/>
            <w:sz w:val="24"/>
            <w:szCs w:val="24"/>
          </w:rPr>
          <w:t>от 28 мая 2012г. №210</w:t>
        </w:r>
      </w:hyperlink>
      <w:r w:rsidRPr="00F72968">
        <w:rPr>
          <w:rFonts w:ascii="Times New Roman" w:hAnsi="Times New Roman" w:cs="Times New Roman"/>
          <w:color w:val="000000"/>
          <w:sz w:val="24"/>
          <w:szCs w:val="24"/>
        </w:rPr>
        <w:t> «О внесении изменений в постановление Правительства Республики Коми от 11 июня 2008 г. № 153 «Об утверждении Правил охраны жизни людей на водных объектах в Республике Коми и Правил пользования водными объектами для плавания на маломерных судах в Республике Коми»;</w:t>
      </w:r>
    </w:p>
    <w:p w:rsidR="00F72968" w:rsidRPr="00F72968" w:rsidRDefault="00F72968" w:rsidP="00F72968">
      <w:pPr>
        <w:shd w:val="clear" w:color="auto" w:fill="FFFFFF"/>
        <w:spacing w:after="0" w:line="240" w:lineRule="auto"/>
        <w:ind w:firstLine="709"/>
        <w:jc w:val="both"/>
        <w:rPr>
          <w:rFonts w:ascii="Times New Roman" w:hAnsi="Times New Roman" w:cs="Times New Roman"/>
          <w:color w:val="000000"/>
          <w:sz w:val="24"/>
          <w:szCs w:val="24"/>
        </w:rPr>
      </w:pPr>
      <w:r w:rsidRPr="00F72968">
        <w:rPr>
          <w:rFonts w:ascii="Times New Roman" w:hAnsi="Times New Roman" w:cs="Times New Roman"/>
          <w:color w:val="000000"/>
          <w:sz w:val="24"/>
          <w:szCs w:val="24"/>
        </w:rPr>
        <w:t>4) постановление Правительства Республики Коми   </w:t>
      </w:r>
      <w:hyperlink r:id="rId9" w:tgtFrame="contents" w:history="1">
        <w:r w:rsidRPr="00F72968">
          <w:rPr>
            <w:rStyle w:val="a3"/>
            <w:rFonts w:ascii="Times New Roman" w:hAnsi="Times New Roman" w:cs="Times New Roman"/>
            <w:sz w:val="24"/>
            <w:szCs w:val="24"/>
          </w:rPr>
          <w:t>от 26 апреля 2013г. №133</w:t>
        </w:r>
      </w:hyperlink>
      <w:r w:rsidRPr="00F72968">
        <w:rPr>
          <w:rFonts w:ascii="Times New Roman" w:hAnsi="Times New Roman" w:cs="Times New Roman"/>
          <w:color w:val="000000"/>
          <w:sz w:val="24"/>
          <w:szCs w:val="24"/>
        </w:rPr>
        <w:t xml:space="preserve"> «О внесении изменений в постановление Правительства Республики Коми от 11 июня 2008 г. </w:t>
      </w:r>
      <w:r w:rsidRPr="00F72968">
        <w:rPr>
          <w:rFonts w:ascii="Times New Roman" w:hAnsi="Times New Roman" w:cs="Times New Roman"/>
          <w:color w:val="000000"/>
          <w:sz w:val="24"/>
          <w:szCs w:val="24"/>
        </w:rPr>
        <w:lastRenderedPageBreak/>
        <w:t>№ 153 «Об утверждении Правил охраны жизни людей на водных объектах в Республике Коми и Правил пользования водными объектами для плавания на маломерных судах в Республике Коми»;</w:t>
      </w:r>
    </w:p>
    <w:p w:rsidR="00F72968" w:rsidRPr="00F72968" w:rsidRDefault="00F72968" w:rsidP="00F72968">
      <w:pPr>
        <w:shd w:val="clear" w:color="auto" w:fill="FFFFFF"/>
        <w:spacing w:after="0" w:line="240" w:lineRule="auto"/>
        <w:ind w:firstLine="709"/>
        <w:jc w:val="both"/>
        <w:rPr>
          <w:rFonts w:ascii="Times New Roman" w:hAnsi="Times New Roman" w:cs="Times New Roman"/>
          <w:color w:val="000000"/>
          <w:sz w:val="24"/>
          <w:szCs w:val="24"/>
        </w:rPr>
      </w:pPr>
      <w:r w:rsidRPr="00F72968">
        <w:rPr>
          <w:rFonts w:ascii="Times New Roman" w:hAnsi="Times New Roman" w:cs="Times New Roman"/>
          <w:color w:val="000000"/>
          <w:sz w:val="24"/>
          <w:szCs w:val="24"/>
        </w:rPr>
        <w:t>5) постановление Правительства Республики Коми   </w:t>
      </w:r>
      <w:hyperlink r:id="rId10" w:tgtFrame="contents" w:history="1">
        <w:r w:rsidRPr="00F72968">
          <w:rPr>
            <w:rStyle w:val="a3"/>
            <w:rFonts w:ascii="Times New Roman" w:hAnsi="Times New Roman" w:cs="Times New Roman"/>
            <w:sz w:val="24"/>
            <w:szCs w:val="24"/>
          </w:rPr>
          <w:t>от 13 сентября 2013г. №351</w:t>
        </w:r>
      </w:hyperlink>
      <w:r w:rsidRPr="00F72968">
        <w:rPr>
          <w:rFonts w:ascii="Times New Roman" w:hAnsi="Times New Roman" w:cs="Times New Roman"/>
          <w:color w:val="000000"/>
          <w:sz w:val="24"/>
          <w:szCs w:val="24"/>
        </w:rPr>
        <w:t> «О внесении изменений в постановление Правительства Республики Коми от 11 июня 2008 г. № 153 «Об утверждении Правил охраны жизни людей на водных объектах в Республике Коми и Правил пользования водными объектами для плавания на маломерных судах в Республике Коми».</w:t>
      </w:r>
    </w:p>
    <w:p w:rsidR="00F72968" w:rsidRPr="00F72968" w:rsidRDefault="00F72968" w:rsidP="00F72968">
      <w:pPr>
        <w:shd w:val="clear" w:color="auto" w:fill="FFFFFF"/>
        <w:spacing w:after="0" w:line="240" w:lineRule="auto"/>
        <w:ind w:firstLine="709"/>
        <w:jc w:val="both"/>
        <w:rPr>
          <w:rFonts w:ascii="Times New Roman" w:hAnsi="Times New Roman" w:cs="Times New Roman"/>
          <w:color w:val="000000"/>
          <w:sz w:val="24"/>
          <w:szCs w:val="24"/>
        </w:rPr>
      </w:pPr>
      <w:r w:rsidRPr="00F72968">
        <w:rPr>
          <w:rFonts w:ascii="Times New Roman" w:hAnsi="Times New Roman" w:cs="Times New Roman"/>
          <w:color w:val="000000"/>
          <w:sz w:val="24"/>
          <w:szCs w:val="24"/>
        </w:rPr>
        <w:t> </w:t>
      </w:r>
    </w:p>
    <w:p w:rsidR="00F72968" w:rsidRPr="00F72968" w:rsidRDefault="00F72968" w:rsidP="00F72968">
      <w:pPr>
        <w:pStyle w:val="consplusnormal0"/>
        <w:shd w:val="clear" w:color="auto" w:fill="FFFFFF"/>
        <w:spacing w:before="0" w:beforeAutospacing="0" w:after="0" w:afterAutospacing="0"/>
        <w:ind w:firstLine="709"/>
        <w:rPr>
          <w:color w:val="000000"/>
        </w:rPr>
      </w:pPr>
      <w:r w:rsidRPr="00F72968">
        <w:rPr>
          <w:color w:val="000000"/>
        </w:rPr>
        <w:t> </w:t>
      </w:r>
    </w:p>
    <w:tbl>
      <w:tblPr>
        <w:tblW w:w="0" w:type="auto"/>
        <w:tblInd w:w="108" w:type="dxa"/>
        <w:shd w:val="clear" w:color="auto" w:fill="FFFFFF"/>
        <w:tblCellMar>
          <w:left w:w="0" w:type="dxa"/>
          <w:right w:w="0" w:type="dxa"/>
        </w:tblCellMar>
        <w:tblLook w:val="04A0"/>
      </w:tblPr>
      <w:tblGrid>
        <w:gridCol w:w="4614"/>
        <w:gridCol w:w="4849"/>
      </w:tblGrid>
      <w:tr w:rsidR="00F72968" w:rsidRPr="00F72968" w:rsidTr="00F72968">
        <w:tc>
          <w:tcPr>
            <w:tcW w:w="4694" w:type="dxa"/>
            <w:shd w:val="clear" w:color="auto" w:fill="FFFFFF"/>
            <w:tcMar>
              <w:top w:w="0" w:type="dxa"/>
              <w:left w:w="108" w:type="dxa"/>
              <w:bottom w:w="0" w:type="dxa"/>
              <w:right w:w="108" w:type="dxa"/>
            </w:tcMar>
            <w:hideMark/>
          </w:tcPr>
          <w:p w:rsidR="00F72968" w:rsidRPr="00F72968" w:rsidRDefault="00F72968" w:rsidP="00F72968">
            <w:pPr>
              <w:spacing w:after="0" w:line="240" w:lineRule="auto"/>
              <w:ind w:left="-108"/>
              <w:rPr>
                <w:rFonts w:ascii="Times New Roman" w:hAnsi="Times New Roman" w:cs="Times New Roman"/>
                <w:color w:val="000000"/>
                <w:sz w:val="24"/>
                <w:szCs w:val="24"/>
              </w:rPr>
            </w:pPr>
            <w:r w:rsidRPr="00F72968">
              <w:rPr>
                <w:rFonts w:ascii="Times New Roman" w:hAnsi="Times New Roman" w:cs="Times New Roman"/>
                <w:color w:val="000000"/>
                <w:sz w:val="24"/>
                <w:szCs w:val="24"/>
              </w:rPr>
              <w:t>Первый заместитель Председателя Правительства Республики Коми</w:t>
            </w:r>
          </w:p>
        </w:tc>
        <w:tc>
          <w:tcPr>
            <w:tcW w:w="4945" w:type="dxa"/>
            <w:shd w:val="clear" w:color="auto" w:fill="FFFFFF"/>
            <w:tcMar>
              <w:top w:w="0" w:type="dxa"/>
              <w:left w:w="108" w:type="dxa"/>
              <w:bottom w:w="0" w:type="dxa"/>
              <w:right w:w="108" w:type="dxa"/>
            </w:tcMar>
            <w:hideMark/>
          </w:tcPr>
          <w:p w:rsidR="00F72968" w:rsidRPr="00F72968" w:rsidRDefault="00F72968" w:rsidP="00F72968">
            <w:pPr>
              <w:spacing w:after="0" w:line="240" w:lineRule="auto"/>
              <w:rPr>
                <w:rFonts w:ascii="Times New Roman" w:hAnsi="Times New Roman" w:cs="Times New Roman"/>
                <w:color w:val="000000"/>
                <w:sz w:val="24"/>
                <w:szCs w:val="24"/>
              </w:rPr>
            </w:pPr>
            <w:r w:rsidRPr="00F72968">
              <w:rPr>
                <w:rFonts w:ascii="Times New Roman" w:hAnsi="Times New Roman" w:cs="Times New Roman"/>
                <w:color w:val="000000"/>
                <w:sz w:val="24"/>
                <w:szCs w:val="24"/>
              </w:rPr>
              <w:t> </w:t>
            </w:r>
          </w:p>
          <w:p w:rsidR="00F72968" w:rsidRPr="00F72968" w:rsidRDefault="00F72968" w:rsidP="00F72968">
            <w:pPr>
              <w:spacing w:after="0" w:line="240" w:lineRule="auto"/>
              <w:ind w:right="-108"/>
              <w:jc w:val="right"/>
              <w:rPr>
                <w:rFonts w:ascii="Times New Roman" w:hAnsi="Times New Roman" w:cs="Times New Roman"/>
                <w:color w:val="000000"/>
                <w:sz w:val="24"/>
                <w:szCs w:val="24"/>
              </w:rPr>
            </w:pPr>
            <w:r w:rsidRPr="00F72968">
              <w:rPr>
                <w:rFonts w:ascii="Times New Roman" w:hAnsi="Times New Roman" w:cs="Times New Roman"/>
                <w:color w:val="000000"/>
                <w:sz w:val="24"/>
                <w:szCs w:val="24"/>
              </w:rPr>
              <w:t>Л. Максимова</w:t>
            </w:r>
          </w:p>
        </w:tc>
      </w:tr>
    </w:tbl>
    <w:p w:rsidR="00F72968" w:rsidRPr="00F72968" w:rsidRDefault="00F72968" w:rsidP="00F72968">
      <w:pPr>
        <w:shd w:val="clear" w:color="auto" w:fill="FFFFFF"/>
        <w:spacing w:after="0" w:line="240" w:lineRule="auto"/>
        <w:ind w:firstLine="709"/>
        <w:jc w:val="right"/>
        <w:rPr>
          <w:rFonts w:ascii="Times New Roman" w:hAnsi="Times New Roman" w:cs="Times New Roman"/>
          <w:color w:val="000000"/>
          <w:sz w:val="24"/>
          <w:szCs w:val="24"/>
        </w:rPr>
      </w:pPr>
      <w:r w:rsidRPr="00F72968">
        <w:rPr>
          <w:rFonts w:ascii="Times New Roman" w:hAnsi="Times New Roman" w:cs="Times New Roman"/>
          <w:color w:val="000000"/>
          <w:sz w:val="24"/>
          <w:szCs w:val="24"/>
        </w:rPr>
        <w:t> </w:t>
      </w:r>
    </w:p>
    <w:p w:rsidR="00F72968" w:rsidRPr="00F72968" w:rsidRDefault="00F72968" w:rsidP="00F72968">
      <w:pPr>
        <w:shd w:val="clear" w:color="auto" w:fill="FFFFFF"/>
        <w:spacing w:after="0" w:line="240" w:lineRule="auto"/>
        <w:ind w:firstLine="709"/>
        <w:jc w:val="right"/>
        <w:rPr>
          <w:rFonts w:ascii="Times New Roman" w:hAnsi="Times New Roman" w:cs="Times New Roman"/>
          <w:color w:val="000000"/>
          <w:sz w:val="24"/>
          <w:szCs w:val="24"/>
        </w:rPr>
      </w:pPr>
      <w:r w:rsidRPr="00F72968">
        <w:rPr>
          <w:rFonts w:ascii="Times New Roman" w:hAnsi="Times New Roman" w:cs="Times New Roman"/>
          <w:color w:val="000000"/>
          <w:sz w:val="24"/>
          <w:szCs w:val="24"/>
        </w:rPr>
        <w:t> </w:t>
      </w:r>
    </w:p>
    <w:p w:rsidR="00F72968" w:rsidRPr="00F72968" w:rsidRDefault="00F72968" w:rsidP="00F72968">
      <w:pPr>
        <w:shd w:val="clear" w:color="auto" w:fill="FFFFFF"/>
        <w:spacing w:after="0" w:line="240" w:lineRule="auto"/>
        <w:ind w:firstLine="709"/>
        <w:jc w:val="right"/>
        <w:rPr>
          <w:rFonts w:ascii="Times New Roman" w:hAnsi="Times New Roman" w:cs="Times New Roman"/>
          <w:color w:val="000000"/>
          <w:sz w:val="24"/>
          <w:szCs w:val="24"/>
        </w:rPr>
      </w:pPr>
      <w:r w:rsidRPr="00F72968">
        <w:rPr>
          <w:rFonts w:ascii="Times New Roman" w:hAnsi="Times New Roman" w:cs="Times New Roman"/>
          <w:color w:val="000000"/>
          <w:sz w:val="24"/>
          <w:szCs w:val="24"/>
        </w:rPr>
        <w:t> </w:t>
      </w:r>
    </w:p>
    <w:p w:rsidR="00F72968" w:rsidRPr="00F72968" w:rsidRDefault="00F72968" w:rsidP="00F72968">
      <w:pPr>
        <w:shd w:val="clear" w:color="auto" w:fill="FFFFFF"/>
        <w:spacing w:after="0" w:line="240" w:lineRule="auto"/>
        <w:jc w:val="right"/>
        <w:rPr>
          <w:rFonts w:ascii="Times New Roman" w:hAnsi="Times New Roman" w:cs="Times New Roman"/>
          <w:color w:val="000000"/>
          <w:sz w:val="24"/>
          <w:szCs w:val="24"/>
        </w:rPr>
      </w:pPr>
      <w:r w:rsidRPr="00F72968">
        <w:rPr>
          <w:rFonts w:ascii="Times New Roman" w:hAnsi="Times New Roman" w:cs="Times New Roman"/>
          <w:color w:val="000000"/>
          <w:sz w:val="24"/>
          <w:szCs w:val="24"/>
        </w:rPr>
        <w:t>УТВЕРЖДЕНЫ</w:t>
      </w:r>
    </w:p>
    <w:p w:rsidR="00F72968" w:rsidRPr="00F72968" w:rsidRDefault="00F72968" w:rsidP="00F72968">
      <w:pPr>
        <w:shd w:val="clear" w:color="auto" w:fill="FFFFFF"/>
        <w:spacing w:after="0" w:line="240" w:lineRule="auto"/>
        <w:jc w:val="right"/>
        <w:rPr>
          <w:rFonts w:ascii="Times New Roman" w:hAnsi="Times New Roman" w:cs="Times New Roman"/>
          <w:color w:val="000000"/>
          <w:sz w:val="24"/>
          <w:szCs w:val="24"/>
        </w:rPr>
      </w:pPr>
      <w:r w:rsidRPr="00F72968">
        <w:rPr>
          <w:rFonts w:ascii="Times New Roman" w:hAnsi="Times New Roman" w:cs="Times New Roman"/>
          <w:color w:val="000000"/>
          <w:sz w:val="24"/>
          <w:szCs w:val="24"/>
        </w:rPr>
        <w:t>постановлением Правительства Республики Коми</w:t>
      </w:r>
    </w:p>
    <w:p w:rsidR="00F72968" w:rsidRPr="00F72968" w:rsidRDefault="00F72968" w:rsidP="00F72968">
      <w:pPr>
        <w:shd w:val="clear" w:color="auto" w:fill="FFFFFF"/>
        <w:spacing w:after="0" w:line="240" w:lineRule="auto"/>
        <w:jc w:val="right"/>
        <w:rPr>
          <w:rFonts w:ascii="Times New Roman" w:hAnsi="Times New Roman" w:cs="Times New Roman"/>
          <w:color w:val="000000"/>
          <w:sz w:val="24"/>
          <w:szCs w:val="24"/>
        </w:rPr>
      </w:pPr>
      <w:r w:rsidRPr="00F72968">
        <w:rPr>
          <w:rFonts w:ascii="Times New Roman" w:hAnsi="Times New Roman" w:cs="Times New Roman"/>
          <w:color w:val="000000"/>
          <w:sz w:val="24"/>
          <w:szCs w:val="24"/>
        </w:rPr>
        <w:t>от 15 июня 2017 г. № 315</w:t>
      </w:r>
    </w:p>
    <w:p w:rsidR="00F72968" w:rsidRPr="00F72968" w:rsidRDefault="00F72968" w:rsidP="00F72968">
      <w:pPr>
        <w:shd w:val="clear" w:color="auto" w:fill="FFFFFF"/>
        <w:spacing w:after="0" w:line="240" w:lineRule="auto"/>
        <w:jc w:val="right"/>
        <w:rPr>
          <w:rFonts w:ascii="Times New Roman" w:hAnsi="Times New Roman" w:cs="Times New Roman"/>
          <w:color w:val="000000"/>
          <w:sz w:val="24"/>
          <w:szCs w:val="24"/>
        </w:rPr>
      </w:pPr>
      <w:r w:rsidRPr="00F72968">
        <w:rPr>
          <w:rFonts w:ascii="Times New Roman" w:hAnsi="Times New Roman" w:cs="Times New Roman"/>
          <w:color w:val="000000"/>
          <w:sz w:val="24"/>
          <w:szCs w:val="24"/>
        </w:rPr>
        <w:t>(приложение № 1)</w:t>
      </w:r>
    </w:p>
    <w:p w:rsidR="00F72968" w:rsidRPr="00F72968" w:rsidRDefault="00F72968" w:rsidP="00F72968">
      <w:pPr>
        <w:shd w:val="clear" w:color="auto" w:fill="FFFFFF"/>
        <w:spacing w:after="0" w:line="240" w:lineRule="auto"/>
        <w:ind w:left="142" w:firstLine="567"/>
        <w:jc w:val="right"/>
        <w:rPr>
          <w:rFonts w:ascii="Times New Roman" w:hAnsi="Times New Roman" w:cs="Times New Roman"/>
          <w:color w:val="000000"/>
          <w:sz w:val="24"/>
          <w:szCs w:val="24"/>
        </w:rPr>
      </w:pPr>
      <w:r w:rsidRPr="00F72968">
        <w:rPr>
          <w:rFonts w:ascii="Times New Roman" w:hAnsi="Times New Roman" w:cs="Times New Roman"/>
          <w:color w:val="000000"/>
          <w:sz w:val="24"/>
          <w:szCs w:val="24"/>
        </w:rPr>
        <w:t> </w:t>
      </w:r>
    </w:p>
    <w:p w:rsidR="00F72968" w:rsidRPr="00F72968" w:rsidRDefault="00F72968" w:rsidP="00F72968">
      <w:pPr>
        <w:shd w:val="clear" w:color="auto" w:fill="FFFFFF"/>
        <w:spacing w:after="0" w:line="240" w:lineRule="auto"/>
        <w:ind w:left="142" w:firstLine="567"/>
        <w:jc w:val="right"/>
        <w:rPr>
          <w:rFonts w:ascii="Times New Roman" w:hAnsi="Times New Roman" w:cs="Times New Roman"/>
          <w:color w:val="000000"/>
          <w:sz w:val="24"/>
          <w:szCs w:val="24"/>
        </w:rPr>
      </w:pPr>
      <w:r w:rsidRPr="00F72968">
        <w:rPr>
          <w:rFonts w:ascii="Times New Roman" w:hAnsi="Times New Roman" w:cs="Times New Roman"/>
          <w:color w:val="000000"/>
          <w:sz w:val="24"/>
          <w:szCs w:val="24"/>
        </w:rPr>
        <w:t> </w:t>
      </w:r>
    </w:p>
    <w:p w:rsidR="00F72968" w:rsidRPr="00F72968" w:rsidRDefault="00F72968" w:rsidP="00F72968">
      <w:pPr>
        <w:shd w:val="clear" w:color="auto" w:fill="FFFFFF"/>
        <w:spacing w:after="0" w:line="240" w:lineRule="auto"/>
        <w:jc w:val="center"/>
        <w:rPr>
          <w:rFonts w:ascii="Times New Roman" w:hAnsi="Times New Roman" w:cs="Times New Roman"/>
          <w:color w:val="000000"/>
          <w:sz w:val="24"/>
          <w:szCs w:val="24"/>
        </w:rPr>
      </w:pPr>
      <w:r w:rsidRPr="00F72968">
        <w:rPr>
          <w:rFonts w:ascii="Times New Roman" w:hAnsi="Times New Roman" w:cs="Times New Roman"/>
          <w:b/>
          <w:bCs/>
          <w:color w:val="000000"/>
          <w:sz w:val="24"/>
          <w:szCs w:val="24"/>
        </w:rPr>
        <w:t>ПРАВИЛА</w:t>
      </w:r>
    </w:p>
    <w:p w:rsidR="00F72968" w:rsidRPr="00F72968" w:rsidRDefault="00F72968" w:rsidP="00F72968">
      <w:pPr>
        <w:shd w:val="clear" w:color="auto" w:fill="FFFFFF"/>
        <w:spacing w:after="0" w:line="240" w:lineRule="auto"/>
        <w:jc w:val="center"/>
        <w:rPr>
          <w:rFonts w:ascii="Times New Roman" w:hAnsi="Times New Roman" w:cs="Times New Roman"/>
          <w:color w:val="000000"/>
          <w:sz w:val="24"/>
          <w:szCs w:val="24"/>
        </w:rPr>
      </w:pPr>
      <w:r w:rsidRPr="00F72968">
        <w:rPr>
          <w:rFonts w:ascii="Times New Roman" w:hAnsi="Times New Roman" w:cs="Times New Roman"/>
          <w:color w:val="000000"/>
          <w:sz w:val="24"/>
          <w:szCs w:val="24"/>
        </w:rPr>
        <w:t>охраны жизни людей на водных объектах в Республике Коми</w:t>
      </w:r>
    </w:p>
    <w:p w:rsidR="00F72968" w:rsidRPr="00F72968" w:rsidRDefault="00F72968" w:rsidP="00F72968">
      <w:pPr>
        <w:shd w:val="clear" w:color="auto" w:fill="FFFFFF"/>
        <w:spacing w:after="0" w:line="240" w:lineRule="auto"/>
        <w:ind w:firstLine="709"/>
        <w:rPr>
          <w:rFonts w:ascii="Times New Roman" w:hAnsi="Times New Roman" w:cs="Times New Roman"/>
          <w:color w:val="000000"/>
          <w:sz w:val="24"/>
          <w:szCs w:val="24"/>
        </w:rPr>
      </w:pPr>
      <w:r w:rsidRPr="00F72968">
        <w:rPr>
          <w:rFonts w:ascii="Times New Roman" w:hAnsi="Times New Roman" w:cs="Times New Roman"/>
          <w:color w:val="000000"/>
          <w:sz w:val="24"/>
          <w:szCs w:val="24"/>
        </w:rPr>
        <w:t> </w:t>
      </w:r>
    </w:p>
    <w:p w:rsidR="00F72968" w:rsidRPr="00F72968" w:rsidRDefault="00F72968" w:rsidP="00F72968">
      <w:pPr>
        <w:shd w:val="clear" w:color="auto" w:fill="FFFFFF"/>
        <w:spacing w:after="0" w:line="240" w:lineRule="auto"/>
        <w:jc w:val="center"/>
        <w:rPr>
          <w:rFonts w:ascii="Times New Roman" w:hAnsi="Times New Roman" w:cs="Times New Roman"/>
          <w:color w:val="000000"/>
          <w:sz w:val="24"/>
          <w:szCs w:val="24"/>
        </w:rPr>
      </w:pPr>
      <w:r w:rsidRPr="00F72968">
        <w:rPr>
          <w:rFonts w:ascii="Times New Roman" w:hAnsi="Times New Roman" w:cs="Times New Roman"/>
          <w:color w:val="000000"/>
          <w:sz w:val="24"/>
          <w:szCs w:val="24"/>
          <w:lang w:val="en-US"/>
        </w:rPr>
        <w:t>I </w:t>
      </w:r>
      <w:r w:rsidRPr="00F72968">
        <w:rPr>
          <w:rFonts w:ascii="Times New Roman" w:hAnsi="Times New Roman" w:cs="Times New Roman"/>
          <w:color w:val="000000"/>
          <w:sz w:val="24"/>
          <w:szCs w:val="24"/>
        </w:rPr>
        <w:t>Общие положения</w:t>
      </w:r>
    </w:p>
    <w:p w:rsidR="00F72968" w:rsidRPr="00F72968" w:rsidRDefault="00F72968" w:rsidP="00F72968">
      <w:pPr>
        <w:shd w:val="clear" w:color="auto" w:fill="FFFFFF"/>
        <w:spacing w:after="0" w:line="240" w:lineRule="auto"/>
        <w:ind w:firstLine="709"/>
        <w:rPr>
          <w:rFonts w:ascii="Times New Roman" w:hAnsi="Times New Roman" w:cs="Times New Roman"/>
          <w:color w:val="000000"/>
          <w:sz w:val="24"/>
          <w:szCs w:val="24"/>
        </w:rPr>
      </w:pPr>
      <w:r w:rsidRPr="00F72968">
        <w:rPr>
          <w:rFonts w:ascii="Times New Roman" w:hAnsi="Times New Roman" w:cs="Times New Roman"/>
          <w:color w:val="000000"/>
          <w:sz w:val="24"/>
          <w:szCs w:val="24"/>
        </w:rPr>
        <w:t> </w:t>
      </w:r>
    </w:p>
    <w:p w:rsidR="00F72968" w:rsidRPr="00F72968" w:rsidRDefault="00F72968" w:rsidP="00F72968">
      <w:pPr>
        <w:shd w:val="clear" w:color="auto" w:fill="FFFFFF"/>
        <w:spacing w:after="0" w:line="240" w:lineRule="auto"/>
        <w:ind w:firstLine="709"/>
        <w:jc w:val="both"/>
        <w:rPr>
          <w:rFonts w:ascii="Times New Roman" w:hAnsi="Times New Roman" w:cs="Times New Roman"/>
          <w:color w:val="000000"/>
          <w:sz w:val="24"/>
          <w:szCs w:val="24"/>
        </w:rPr>
      </w:pPr>
      <w:r w:rsidRPr="00F72968">
        <w:rPr>
          <w:rFonts w:ascii="Times New Roman" w:hAnsi="Times New Roman" w:cs="Times New Roman"/>
          <w:color w:val="000000"/>
          <w:sz w:val="24"/>
          <w:szCs w:val="24"/>
        </w:rPr>
        <w:t xml:space="preserve">1. </w:t>
      </w:r>
      <w:proofErr w:type="gramStart"/>
      <w:r w:rsidRPr="00F72968">
        <w:rPr>
          <w:rFonts w:ascii="Times New Roman" w:hAnsi="Times New Roman" w:cs="Times New Roman"/>
          <w:color w:val="000000"/>
          <w:sz w:val="24"/>
          <w:szCs w:val="24"/>
        </w:rPr>
        <w:t>Настоящие Правила разработаны в соответствии с Водным кодексом Российской Федерации, постановлением Правительства Российской Федерации от 14 декабря 2006 г. № 769 «О порядке утверждения правил охраны жизни людей на водных объектах» и устанавливают требования, предъявляемые к обеспечению безопасности людей на водных объектах, используемых для массового отдыха населения, туризма и спорта, пляжах и других местах массового купания, отдыха населения, туризма и спорта</w:t>
      </w:r>
      <w:proofErr w:type="gramEnd"/>
      <w:r w:rsidRPr="00F72968">
        <w:rPr>
          <w:rFonts w:ascii="Times New Roman" w:hAnsi="Times New Roman" w:cs="Times New Roman"/>
          <w:color w:val="000000"/>
          <w:sz w:val="24"/>
          <w:szCs w:val="24"/>
        </w:rPr>
        <w:t xml:space="preserve"> (далее - пляжи и места массового отдыха), обязательные для выполнения всеми водопользователями, юридическими лицами и физическими лицами на территории Республики Коми.</w:t>
      </w:r>
    </w:p>
    <w:p w:rsidR="00F72968" w:rsidRPr="00F72968" w:rsidRDefault="00F72968" w:rsidP="00F72968">
      <w:pPr>
        <w:shd w:val="clear" w:color="auto" w:fill="FFFFFF"/>
        <w:spacing w:after="0" w:line="240" w:lineRule="auto"/>
        <w:ind w:firstLine="709"/>
        <w:jc w:val="both"/>
        <w:rPr>
          <w:rFonts w:ascii="Times New Roman" w:hAnsi="Times New Roman" w:cs="Times New Roman"/>
          <w:color w:val="000000"/>
          <w:sz w:val="24"/>
          <w:szCs w:val="24"/>
        </w:rPr>
      </w:pPr>
      <w:r w:rsidRPr="00F72968">
        <w:rPr>
          <w:rFonts w:ascii="Times New Roman" w:hAnsi="Times New Roman" w:cs="Times New Roman"/>
          <w:color w:val="000000"/>
          <w:sz w:val="24"/>
          <w:szCs w:val="24"/>
        </w:rPr>
        <w:t>2. Понятия, используемые в настоящих Правилах, применяются в значениях, определенных нормативными правовыми актами Российской Федерацией.</w:t>
      </w:r>
    </w:p>
    <w:p w:rsidR="00F72968" w:rsidRPr="00F72968" w:rsidRDefault="00F72968" w:rsidP="00F72968">
      <w:pPr>
        <w:shd w:val="clear" w:color="auto" w:fill="FFFFFF"/>
        <w:spacing w:after="0" w:line="240" w:lineRule="auto"/>
        <w:ind w:firstLine="709"/>
        <w:jc w:val="both"/>
        <w:rPr>
          <w:rFonts w:ascii="Times New Roman" w:hAnsi="Times New Roman" w:cs="Times New Roman"/>
          <w:color w:val="000000"/>
          <w:sz w:val="24"/>
          <w:szCs w:val="24"/>
        </w:rPr>
      </w:pPr>
      <w:r w:rsidRPr="00F72968">
        <w:rPr>
          <w:rFonts w:ascii="Times New Roman" w:hAnsi="Times New Roman" w:cs="Times New Roman"/>
          <w:color w:val="000000"/>
          <w:sz w:val="24"/>
          <w:szCs w:val="24"/>
        </w:rPr>
        <w:t>Участки берега с прилегающей к ним акваторией водного объекта, не соответствующие требованиям, установленным настоящими Правилами для пляжей и других мест массового отдыха людей на водных объектах в части обеспечения охраны жизни и здоровья людей на водных объектах, являются местами, опасными для купания.</w:t>
      </w:r>
    </w:p>
    <w:p w:rsidR="00F72968" w:rsidRPr="00F72968" w:rsidRDefault="00F72968" w:rsidP="00F72968">
      <w:pPr>
        <w:shd w:val="clear" w:color="auto" w:fill="FFFFFF"/>
        <w:spacing w:after="0" w:line="240" w:lineRule="auto"/>
        <w:ind w:firstLine="709"/>
        <w:jc w:val="both"/>
        <w:rPr>
          <w:rFonts w:ascii="Times New Roman" w:hAnsi="Times New Roman" w:cs="Times New Roman"/>
          <w:color w:val="000000"/>
          <w:sz w:val="24"/>
          <w:szCs w:val="24"/>
        </w:rPr>
      </w:pPr>
      <w:r w:rsidRPr="00F72968">
        <w:rPr>
          <w:rFonts w:ascii="Times New Roman" w:hAnsi="Times New Roman" w:cs="Times New Roman"/>
          <w:color w:val="000000"/>
          <w:sz w:val="24"/>
          <w:szCs w:val="24"/>
        </w:rPr>
        <w:t>3. Каждый гражданин вправе иметь доступ к водным объектам общего пользования и бесплатно использовать их для личных и бытовых нужд,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F72968" w:rsidRPr="00F72968" w:rsidRDefault="00F72968" w:rsidP="00F72968">
      <w:pPr>
        <w:shd w:val="clear" w:color="auto" w:fill="FFFFFF"/>
        <w:spacing w:after="0" w:line="240" w:lineRule="auto"/>
        <w:ind w:firstLine="709"/>
        <w:jc w:val="both"/>
        <w:rPr>
          <w:rFonts w:ascii="Times New Roman" w:hAnsi="Times New Roman" w:cs="Times New Roman"/>
          <w:color w:val="000000"/>
          <w:sz w:val="24"/>
          <w:szCs w:val="24"/>
        </w:rPr>
      </w:pPr>
      <w:r w:rsidRPr="00F72968">
        <w:rPr>
          <w:rFonts w:ascii="Times New Roman" w:hAnsi="Times New Roman" w:cs="Times New Roman"/>
          <w:color w:val="000000"/>
          <w:sz w:val="24"/>
          <w:szCs w:val="24"/>
        </w:rPr>
        <w:t xml:space="preserve">4. </w:t>
      </w:r>
      <w:proofErr w:type="gramStart"/>
      <w:r w:rsidRPr="00F72968">
        <w:rPr>
          <w:rFonts w:ascii="Times New Roman" w:hAnsi="Times New Roman" w:cs="Times New Roman"/>
          <w:color w:val="000000"/>
          <w:sz w:val="24"/>
          <w:szCs w:val="24"/>
        </w:rPr>
        <w:t>Использование водных объектов для рекреационных целей (отдых, туризм, спорт) в соответствии со статьей 50 Водного кодекса Российской Федерации осуществляется с учетом правил использования водных объектов для личных и бытовых нужд, устанавливаемых органами местного самоуправления в Республике Коми согласно статье 6 Водного кодекса Российской Федерации, на основании договора водопользования или решения о предоставлении водного объекта в пользование.</w:t>
      </w:r>
      <w:proofErr w:type="gramEnd"/>
    </w:p>
    <w:p w:rsidR="00F72968" w:rsidRPr="00F72968" w:rsidRDefault="00F72968" w:rsidP="00F72968">
      <w:pPr>
        <w:shd w:val="clear" w:color="auto" w:fill="FFFFFF"/>
        <w:spacing w:after="0" w:line="240" w:lineRule="auto"/>
        <w:ind w:firstLine="709"/>
        <w:jc w:val="both"/>
        <w:rPr>
          <w:rFonts w:ascii="Times New Roman" w:hAnsi="Times New Roman" w:cs="Times New Roman"/>
          <w:color w:val="000000"/>
          <w:sz w:val="24"/>
          <w:szCs w:val="24"/>
        </w:rPr>
      </w:pPr>
      <w:r w:rsidRPr="00F72968">
        <w:rPr>
          <w:rFonts w:ascii="Times New Roman" w:hAnsi="Times New Roman" w:cs="Times New Roman"/>
          <w:color w:val="000000"/>
          <w:sz w:val="24"/>
          <w:szCs w:val="24"/>
        </w:rPr>
        <w:lastRenderedPageBreak/>
        <w:t>Места массового выхода людей на водные объекты, используемые для массового отдыха, проведения праздничных мероприятий, купания, спорта и туризма, устанавливаются органами местного самоуправления поселений и городских округов с соблюдением настоящих Правил.</w:t>
      </w:r>
    </w:p>
    <w:p w:rsidR="00F72968" w:rsidRPr="00F72968" w:rsidRDefault="00F72968" w:rsidP="00F72968">
      <w:pPr>
        <w:shd w:val="clear" w:color="auto" w:fill="FFFFFF"/>
        <w:spacing w:after="0" w:line="240" w:lineRule="auto"/>
        <w:ind w:firstLine="709"/>
        <w:jc w:val="both"/>
        <w:rPr>
          <w:rFonts w:ascii="Times New Roman" w:hAnsi="Times New Roman" w:cs="Times New Roman"/>
          <w:color w:val="000000"/>
          <w:sz w:val="24"/>
          <w:szCs w:val="24"/>
        </w:rPr>
      </w:pPr>
      <w:r w:rsidRPr="00F72968">
        <w:rPr>
          <w:rFonts w:ascii="Times New Roman" w:hAnsi="Times New Roman" w:cs="Times New Roman"/>
          <w:color w:val="000000"/>
          <w:sz w:val="24"/>
          <w:szCs w:val="24"/>
        </w:rPr>
        <w:t>Перечни пляжей и других мест массового отдыха людей на водных объектах ежегодно до 1 апреля утверждаются нормативными правовыми актами органов местного самоуправления в Республике Коми.</w:t>
      </w:r>
    </w:p>
    <w:p w:rsidR="00F72968" w:rsidRPr="00F72968" w:rsidRDefault="00F72968" w:rsidP="00F72968">
      <w:pPr>
        <w:shd w:val="clear" w:color="auto" w:fill="FFFFFF"/>
        <w:spacing w:after="0" w:line="240" w:lineRule="auto"/>
        <w:ind w:firstLine="709"/>
        <w:jc w:val="both"/>
        <w:rPr>
          <w:rFonts w:ascii="Times New Roman" w:hAnsi="Times New Roman" w:cs="Times New Roman"/>
          <w:color w:val="000000"/>
          <w:sz w:val="24"/>
          <w:szCs w:val="24"/>
        </w:rPr>
      </w:pPr>
      <w:r w:rsidRPr="00F72968">
        <w:rPr>
          <w:rFonts w:ascii="Times New Roman" w:hAnsi="Times New Roman" w:cs="Times New Roman"/>
          <w:color w:val="000000"/>
          <w:sz w:val="24"/>
          <w:szCs w:val="24"/>
        </w:rPr>
        <w:t>5. Приостановление и ограничение водопользования осуществляется в случаях и в порядке, определенных статьей 41 Водного кодекса Российской Федерации.</w:t>
      </w:r>
    </w:p>
    <w:p w:rsidR="00F72968" w:rsidRPr="00F72968" w:rsidRDefault="00F72968" w:rsidP="00F72968">
      <w:pPr>
        <w:shd w:val="clear" w:color="auto" w:fill="FFFFFF"/>
        <w:spacing w:after="0" w:line="240" w:lineRule="auto"/>
        <w:ind w:firstLine="709"/>
        <w:jc w:val="both"/>
        <w:rPr>
          <w:rFonts w:ascii="Times New Roman" w:hAnsi="Times New Roman" w:cs="Times New Roman"/>
          <w:color w:val="000000"/>
          <w:sz w:val="24"/>
          <w:szCs w:val="24"/>
        </w:rPr>
      </w:pPr>
      <w:r w:rsidRPr="00F72968">
        <w:rPr>
          <w:rFonts w:ascii="Times New Roman" w:hAnsi="Times New Roman" w:cs="Times New Roman"/>
          <w:color w:val="000000"/>
          <w:sz w:val="24"/>
          <w:szCs w:val="24"/>
        </w:rPr>
        <w:t>Информация о приостановлении и ограничении водопользования на водных объектах общего пользования предоставляется гражданам через средства массовой информации и посредством специальных информационных знаков, устанавливаемых вдоль берегов водных объектов с интервалом 40 – 50 метров. Могут быть также использованы иные способы предоставления такой информации.</w:t>
      </w:r>
    </w:p>
    <w:p w:rsidR="00F72968" w:rsidRPr="00F72968" w:rsidRDefault="00F72968" w:rsidP="00F72968">
      <w:pPr>
        <w:shd w:val="clear" w:color="auto" w:fill="FFFFFF"/>
        <w:spacing w:after="0" w:line="240" w:lineRule="auto"/>
        <w:ind w:firstLine="709"/>
        <w:jc w:val="both"/>
        <w:rPr>
          <w:rFonts w:ascii="Times New Roman" w:hAnsi="Times New Roman" w:cs="Times New Roman"/>
          <w:color w:val="000000"/>
          <w:sz w:val="24"/>
          <w:szCs w:val="24"/>
        </w:rPr>
      </w:pPr>
      <w:r w:rsidRPr="00F72968">
        <w:rPr>
          <w:rFonts w:ascii="Times New Roman" w:hAnsi="Times New Roman" w:cs="Times New Roman"/>
          <w:color w:val="000000"/>
          <w:sz w:val="24"/>
          <w:szCs w:val="24"/>
        </w:rPr>
        <w:t xml:space="preserve">6. </w:t>
      </w:r>
      <w:proofErr w:type="gramStart"/>
      <w:r w:rsidRPr="00F72968">
        <w:rPr>
          <w:rFonts w:ascii="Times New Roman" w:hAnsi="Times New Roman" w:cs="Times New Roman"/>
          <w:color w:val="000000"/>
          <w:sz w:val="24"/>
          <w:szCs w:val="24"/>
        </w:rPr>
        <w:t>Водопользователи, осуществляющие пользование водным объектом или его частью в рекреационных целях, несут ответственность за безопасность людей на предоставленных им для этих целей водных объектах или их части, а также обязаны осуществлять мероприятия по охране водных объектов, предотвращению их загрязнения, засорения и истощения, принимать меры по ликвидации последствий указанных явлений в соответствии с Водным кодексом Российской Федерации и иными нормативными правовыми</w:t>
      </w:r>
      <w:proofErr w:type="gramEnd"/>
      <w:r w:rsidRPr="00F72968">
        <w:rPr>
          <w:rFonts w:ascii="Times New Roman" w:hAnsi="Times New Roman" w:cs="Times New Roman"/>
          <w:color w:val="000000"/>
          <w:sz w:val="24"/>
          <w:szCs w:val="24"/>
        </w:rPr>
        <w:t xml:space="preserve"> актами.</w:t>
      </w:r>
    </w:p>
    <w:p w:rsidR="00F72968" w:rsidRPr="00F72968" w:rsidRDefault="00F72968" w:rsidP="00F72968">
      <w:pPr>
        <w:shd w:val="clear" w:color="auto" w:fill="FFFFFF"/>
        <w:spacing w:after="0" w:line="240" w:lineRule="auto"/>
        <w:ind w:firstLine="709"/>
        <w:jc w:val="both"/>
        <w:rPr>
          <w:rFonts w:ascii="Times New Roman" w:hAnsi="Times New Roman" w:cs="Times New Roman"/>
          <w:color w:val="000000"/>
          <w:sz w:val="24"/>
          <w:szCs w:val="24"/>
        </w:rPr>
      </w:pPr>
      <w:r w:rsidRPr="00F72968">
        <w:rPr>
          <w:rFonts w:ascii="Times New Roman" w:hAnsi="Times New Roman" w:cs="Times New Roman"/>
          <w:color w:val="000000"/>
          <w:sz w:val="24"/>
          <w:szCs w:val="24"/>
        </w:rPr>
        <w:t>Проектирование, строительство, реконструкция, ввод в эксплуатацию и эксплуатация зданий, строений, сооружений для рекреационных целей, в том числе для обустройства пляжей, осуществляются в соответствии с водным законодательством и законодательством о градостроительной деятельности.</w:t>
      </w:r>
    </w:p>
    <w:p w:rsidR="00F72968" w:rsidRPr="00F72968" w:rsidRDefault="00F72968" w:rsidP="00F72968">
      <w:pPr>
        <w:shd w:val="clear" w:color="auto" w:fill="FFFFFF"/>
        <w:spacing w:after="0" w:line="240" w:lineRule="auto"/>
        <w:ind w:firstLine="709"/>
        <w:jc w:val="both"/>
        <w:rPr>
          <w:rFonts w:ascii="Times New Roman" w:hAnsi="Times New Roman" w:cs="Times New Roman"/>
          <w:color w:val="000000"/>
          <w:sz w:val="24"/>
          <w:szCs w:val="24"/>
        </w:rPr>
      </w:pPr>
      <w:r w:rsidRPr="00F72968">
        <w:rPr>
          <w:rFonts w:ascii="Times New Roman" w:hAnsi="Times New Roman" w:cs="Times New Roman"/>
          <w:color w:val="000000"/>
          <w:sz w:val="24"/>
          <w:szCs w:val="24"/>
        </w:rPr>
        <w:t>7. Органам местного самоуправления в Республике Коми рекомендуется ежегодно рассматривать состояние охраны жизни людей на водных объектах на территории соответствующих муниципальных образований и утверждать годовые планы мероприятий по обеспечению безопасности людей на водных объектах общего пользования.</w:t>
      </w:r>
    </w:p>
    <w:p w:rsidR="00F72968" w:rsidRPr="00F72968" w:rsidRDefault="00F72968" w:rsidP="00F72968">
      <w:pPr>
        <w:shd w:val="clear" w:color="auto" w:fill="FFFFFF"/>
        <w:spacing w:after="0" w:line="240" w:lineRule="auto"/>
        <w:ind w:firstLine="709"/>
        <w:jc w:val="both"/>
        <w:rPr>
          <w:rFonts w:ascii="Times New Roman" w:hAnsi="Times New Roman" w:cs="Times New Roman"/>
          <w:color w:val="000000"/>
          <w:sz w:val="24"/>
          <w:szCs w:val="24"/>
        </w:rPr>
      </w:pPr>
      <w:r w:rsidRPr="00F72968">
        <w:rPr>
          <w:rFonts w:ascii="Times New Roman" w:hAnsi="Times New Roman" w:cs="Times New Roman"/>
          <w:color w:val="000000"/>
          <w:sz w:val="24"/>
          <w:szCs w:val="24"/>
        </w:rPr>
        <w:t>8. Гражданам рекомендуется изучать приемы оказания первой помощи пострадавшим, правила охраны жизни людей на водных объектах, постоянно совершенствовать свои знания и практические навыки в указанной области, при необходимости оказывать содействие в проведении аварийно-спасательных и других неотложных работ.</w:t>
      </w:r>
    </w:p>
    <w:p w:rsidR="00F72968" w:rsidRPr="00F72968" w:rsidRDefault="00F72968" w:rsidP="00F72968">
      <w:pPr>
        <w:shd w:val="clear" w:color="auto" w:fill="FFFFFF"/>
        <w:spacing w:after="0" w:line="240" w:lineRule="auto"/>
        <w:ind w:firstLine="709"/>
        <w:jc w:val="both"/>
        <w:rPr>
          <w:rFonts w:ascii="Times New Roman" w:hAnsi="Times New Roman" w:cs="Times New Roman"/>
          <w:color w:val="000000"/>
          <w:sz w:val="24"/>
          <w:szCs w:val="24"/>
        </w:rPr>
      </w:pPr>
      <w:r w:rsidRPr="00F72968">
        <w:rPr>
          <w:rFonts w:ascii="Times New Roman" w:hAnsi="Times New Roman" w:cs="Times New Roman"/>
          <w:color w:val="000000"/>
          <w:sz w:val="24"/>
          <w:szCs w:val="24"/>
        </w:rPr>
        <w:t>9. При проведении экскурсий, туристических походов, коллективных выездов на отдых или других массовых мероприятий на водных объектах организации, проводящие экскурсии, туристические походы, коллективные выезды на отдых или другие массовые мероприятия, назначают лиц, ответственных за безопасность людей на водных объектах, общественный порядок и охрану окружающей среды.</w:t>
      </w:r>
    </w:p>
    <w:p w:rsidR="00F72968" w:rsidRPr="00F72968" w:rsidRDefault="00F72968" w:rsidP="00F72968">
      <w:pPr>
        <w:shd w:val="clear" w:color="auto" w:fill="FFFFFF"/>
        <w:spacing w:after="0" w:line="240" w:lineRule="auto"/>
        <w:ind w:firstLine="709"/>
        <w:jc w:val="both"/>
        <w:rPr>
          <w:rFonts w:ascii="Times New Roman" w:hAnsi="Times New Roman" w:cs="Times New Roman"/>
          <w:color w:val="000000"/>
          <w:sz w:val="24"/>
          <w:szCs w:val="24"/>
        </w:rPr>
      </w:pPr>
      <w:r w:rsidRPr="00F72968">
        <w:rPr>
          <w:rFonts w:ascii="Times New Roman" w:hAnsi="Times New Roman" w:cs="Times New Roman"/>
          <w:color w:val="000000"/>
          <w:sz w:val="24"/>
          <w:szCs w:val="24"/>
        </w:rPr>
        <w:t>10. Лица, нарушившие настоящие Правила, несут ответственность в соответствии с законодательством Российской Федерации и законодательством Республики Коми.</w:t>
      </w:r>
    </w:p>
    <w:p w:rsidR="00F72968" w:rsidRPr="00F72968" w:rsidRDefault="00F72968" w:rsidP="00F72968">
      <w:pPr>
        <w:shd w:val="clear" w:color="auto" w:fill="FFFFFF"/>
        <w:spacing w:after="0" w:line="240" w:lineRule="auto"/>
        <w:ind w:firstLine="709"/>
        <w:jc w:val="both"/>
        <w:rPr>
          <w:rFonts w:ascii="Times New Roman" w:hAnsi="Times New Roman" w:cs="Times New Roman"/>
          <w:color w:val="000000"/>
          <w:sz w:val="24"/>
          <w:szCs w:val="24"/>
        </w:rPr>
      </w:pPr>
      <w:r w:rsidRPr="00F72968">
        <w:rPr>
          <w:rFonts w:ascii="Times New Roman" w:hAnsi="Times New Roman" w:cs="Times New Roman"/>
          <w:color w:val="000000"/>
          <w:sz w:val="24"/>
          <w:szCs w:val="24"/>
        </w:rPr>
        <w:t> </w:t>
      </w:r>
    </w:p>
    <w:p w:rsidR="00F72968" w:rsidRPr="00F72968" w:rsidRDefault="00F72968" w:rsidP="00F72968">
      <w:pPr>
        <w:shd w:val="clear" w:color="auto" w:fill="FFFFFF"/>
        <w:spacing w:after="0" w:line="240" w:lineRule="auto"/>
        <w:jc w:val="center"/>
        <w:rPr>
          <w:rFonts w:ascii="Times New Roman" w:hAnsi="Times New Roman" w:cs="Times New Roman"/>
          <w:color w:val="000000"/>
          <w:sz w:val="24"/>
          <w:szCs w:val="24"/>
        </w:rPr>
      </w:pPr>
      <w:r w:rsidRPr="00F72968">
        <w:rPr>
          <w:rFonts w:ascii="Times New Roman" w:hAnsi="Times New Roman" w:cs="Times New Roman"/>
          <w:color w:val="000000"/>
          <w:sz w:val="24"/>
          <w:szCs w:val="24"/>
          <w:lang w:val="en-US"/>
        </w:rPr>
        <w:t>II</w:t>
      </w:r>
      <w:r w:rsidRPr="00F72968">
        <w:rPr>
          <w:rFonts w:ascii="Times New Roman" w:hAnsi="Times New Roman" w:cs="Times New Roman"/>
          <w:color w:val="000000"/>
          <w:sz w:val="24"/>
          <w:szCs w:val="24"/>
        </w:rPr>
        <w:t>. Требования к пляжам и местам массового отдыха</w:t>
      </w:r>
    </w:p>
    <w:p w:rsidR="00F72968" w:rsidRPr="00F72968" w:rsidRDefault="00F72968" w:rsidP="00F72968">
      <w:pPr>
        <w:shd w:val="clear" w:color="auto" w:fill="FFFFFF"/>
        <w:spacing w:after="0" w:line="240" w:lineRule="auto"/>
        <w:ind w:firstLine="709"/>
        <w:jc w:val="both"/>
        <w:rPr>
          <w:rFonts w:ascii="Times New Roman" w:hAnsi="Times New Roman" w:cs="Times New Roman"/>
          <w:color w:val="000000"/>
          <w:sz w:val="24"/>
          <w:szCs w:val="24"/>
        </w:rPr>
      </w:pPr>
      <w:r w:rsidRPr="00F72968">
        <w:rPr>
          <w:rFonts w:ascii="Times New Roman" w:hAnsi="Times New Roman" w:cs="Times New Roman"/>
          <w:color w:val="000000"/>
          <w:sz w:val="24"/>
          <w:szCs w:val="24"/>
        </w:rPr>
        <w:t> </w:t>
      </w:r>
    </w:p>
    <w:p w:rsidR="00F72968" w:rsidRPr="00F72968" w:rsidRDefault="00F72968" w:rsidP="00F72968">
      <w:pPr>
        <w:shd w:val="clear" w:color="auto" w:fill="FFFFFF"/>
        <w:spacing w:after="0" w:line="240" w:lineRule="auto"/>
        <w:ind w:firstLine="709"/>
        <w:jc w:val="both"/>
        <w:rPr>
          <w:rFonts w:ascii="Times New Roman" w:hAnsi="Times New Roman" w:cs="Times New Roman"/>
          <w:color w:val="000000"/>
          <w:sz w:val="24"/>
          <w:szCs w:val="24"/>
        </w:rPr>
      </w:pPr>
      <w:r w:rsidRPr="00F72968">
        <w:rPr>
          <w:rFonts w:ascii="Times New Roman" w:hAnsi="Times New Roman" w:cs="Times New Roman"/>
          <w:color w:val="000000"/>
          <w:sz w:val="24"/>
          <w:szCs w:val="24"/>
        </w:rPr>
        <w:t>11. До начала купального сезона каждый пляж в соответствии с законодательством Российской Федерации должен быть освидетельствован с обязательным оформлением акта водолазного обследования дна пляжа в границах заплыва.</w:t>
      </w:r>
    </w:p>
    <w:p w:rsidR="00F72968" w:rsidRPr="00F72968" w:rsidRDefault="00F72968" w:rsidP="00F72968">
      <w:pPr>
        <w:shd w:val="clear" w:color="auto" w:fill="FFFFFF"/>
        <w:spacing w:after="0" w:line="240" w:lineRule="auto"/>
        <w:ind w:firstLine="709"/>
        <w:jc w:val="both"/>
        <w:rPr>
          <w:rFonts w:ascii="Times New Roman" w:hAnsi="Times New Roman" w:cs="Times New Roman"/>
          <w:color w:val="000000"/>
          <w:sz w:val="24"/>
          <w:szCs w:val="24"/>
        </w:rPr>
      </w:pPr>
      <w:r w:rsidRPr="00F72968">
        <w:rPr>
          <w:rFonts w:ascii="Times New Roman" w:hAnsi="Times New Roman" w:cs="Times New Roman"/>
          <w:color w:val="000000"/>
          <w:sz w:val="24"/>
          <w:szCs w:val="24"/>
        </w:rPr>
        <w:t>Открытие и использование пляжа (места массового отдыха людей на водных объектах) по назначению без разрешения, выданного водопользователю (владельцу пляжа) должностным лицом уполномоченного территориального органа исполнительной власти, не допускается.</w:t>
      </w:r>
    </w:p>
    <w:p w:rsidR="00F72968" w:rsidRPr="00F72968" w:rsidRDefault="00F72968" w:rsidP="00F72968">
      <w:pPr>
        <w:shd w:val="clear" w:color="auto" w:fill="FFFFFF"/>
        <w:spacing w:after="0" w:line="240" w:lineRule="auto"/>
        <w:ind w:firstLine="709"/>
        <w:jc w:val="both"/>
        <w:rPr>
          <w:rFonts w:ascii="Times New Roman" w:hAnsi="Times New Roman" w:cs="Times New Roman"/>
          <w:color w:val="000000"/>
          <w:sz w:val="24"/>
          <w:szCs w:val="24"/>
        </w:rPr>
      </w:pPr>
      <w:r w:rsidRPr="00F72968">
        <w:rPr>
          <w:rFonts w:ascii="Times New Roman" w:hAnsi="Times New Roman" w:cs="Times New Roman"/>
          <w:color w:val="000000"/>
          <w:sz w:val="24"/>
          <w:szCs w:val="24"/>
        </w:rPr>
        <w:lastRenderedPageBreak/>
        <w:t>12. Не допускается размещение на территории пляжа в границах заплыва пунктов проката маломерных судов и других плавательных средств, представляющих угрозу жизни и здоровью отдыхающих и купающихся.</w:t>
      </w:r>
    </w:p>
    <w:p w:rsidR="00F72968" w:rsidRPr="00F72968" w:rsidRDefault="00F72968" w:rsidP="00F72968">
      <w:pPr>
        <w:shd w:val="clear" w:color="auto" w:fill="FFFFFF"/>
        <w:spacing w:after="0" w:line="240" w:lineRule="auto"/>
        <w:ind w:firstLine="709"/>
        <w:jc w:val="both"/>
        <w:rPr>
          <w:rFonts w:ascii="Times New Roman" w:hAnsi="Times New Roman" w:cs="Times New Roman"/>
          <w:color w:val="000000"/>
          <w:sz w:val="24"/>
          <w:szCs w:val="24"/>
        </w:rPr>
      </w:pPr>
      <w:r w:rsidRPr="00F72968">
        <w:rPr>
          <w:rFonts w:ascii="Times New Roman" w:hAnsi="Times New Roman" w:cs="Times New Roman"/>
          <w:color w:val="000000"/>
          <w:sz w:val="24"/>
          <w:szCs w:val="24"/>
        </w:rPr>
        <w:t xml:space="preserve">13. </w:t>
      </w:r>
      <w:proofErr w:type="gramStart"/>
      <w:r w:rsidRPr="00F72968">
        <w:rPr>
          <w:rFonts w:ascii="Times New Roman" w:hAnsi="Times New Roman" w:cs="Times New Roman"/>
          <w:color w:val="000000"/>
          <w:sz w:val="24"/>
          <w:szCs w:val="24"/>
        </w:rPr>
        <w:t>На период купального сезона водопользователи (владельцы пляжей) организуют развертывание на пляжах спасательных постов с необходимыми плавательными средствами, оборудованием, снаряжением и обеспечивают дежурство спасателей, имеющих документы на право ведения спасательных работ и обученных приемам оказания первой помощи пострадавшим на воде, для предупреждения несчастных случаев с людьми и оказания помощи терпящим бедствие на водных объектах.</w:t>
      </w:r>
      <w:proofErr w:type="gramEnd"/>
    </w:p>
    <w:p w:rsidR="00F72968" w:rsidRPr="00F72968" w:rsidRDefault="00F72968" w:rsidP="00F72968">
      <w:pPr>
        <w:shd w:val="clear" w:color="auto" w:fill="FFFFFF"/>
        <w:spacing w:after="0" w:line="240" w:lineRule="auto"/>
        <w:ind w:firstLine="709"/>
        <w:jc w:val="both"/>
        <w:rPr>
          <w:rFonts w:ascii="Times New Roman" w:hAnsi="Times New Roman" w:cs="Times New Roman"/>
          <w:color w:val="000000"/>
          <w:sz w:val="24"/>
          <w:szCs w:val="24"/>
        </w:rPr>
      </w:pPr>
      <w:r w:rsidRPr="00F72968">
        <w:rPr>
          <w:rFonts w:ascii="Times New Roman" w:hAnsi="Times New Roman" w:cs="Times New Roman"/>
          <w:color w:val="000000"/>
          <w:sz w:val="24"/>
          <w:szCs w:val="24"/>
        </w:rPr>
        <w:t>Зона оперативного действия одного поста не должна превышать 300 метров береговой территории и акватории пляжа.</w:t>
      </w:r>
    </w:p>
    <w:p w:rsidR="00F72968" w:rsidRPr="00F72968" w:rsidRDefault="00F72968" w:rsidP="00F72968">
      <w:pPr>
        <w:shd w:val="clear" w:color="auto" w:fill="FFFFFF"/>
        <w:spacing w:after="0" w:line="240" w:lineRule="auto"/>
        <w:ind w:firstLine="709"/>
        <w:jc w:val="both"/>
        <w:rPr>
          <w:rFonts w:ascii="Times New Roman" w:hAnsi="Times New Roman" w:cs="Times New Roman"/>
          <w:color w:val="000000"/>
          <w:sz w:val="24"/>
          <w:szCs w:val="24"/>
        </w:rPr>
      </w:pPr>
      <w:r w:rsidRPr="00F72968">
        <w:rPr>
          <w:rFonts w:ascii="Times New Roman" w:hAnsi="Times New Roman" w:cs="Times New Roman"/>
          <w:color w:val="000000"/>
          <w:sz w:val="24"/>
          <w:szCs w:val="24"/>
        </w:rPr>
        <w:t>Режим работы спасательного поста и дежурных спасателей устанавливается водопользователем (владельцем пляжа) с учетом мер, принимаемых для обеспечения безопасности людей на водных объектах.</w:t>
      </w:r>
    </w:p>
    <w:p w:rsidR="00F72968" w:rsidRPr="00F72968" w:rsidRDefault="00F72968" w:rsidP="00F72968">
      <w:pPr>
        <w:shd w:val="clear" w:color="auto" w:fill="FFFFFF"/>
        <w:spacing w:after="0" w:line="240" w:lineRule="auto"/>
        <w:ind w:firstLine="709"/>
        <w:jc w:val="both"/>
        <w:rPr>
          <w:rFonts w:ascii="Times New Roman" w:hAnsi="Times New Roman" w:cs="Times New Roman"/>
          <w:color w:val="000000"/>
          <w:sz w:val="24"/>
          <w:szCs w:val="24"/>
        </w:rPr>
      </w:pPr>
      <w:r w:rsidRPr="00F72968">
        <w:rPr>
          <w:rFonts w:ascii="Times New Roman" w:hAnsi="Times New Roman" w:cs="Times New Roman"/>
          <w:color w:val="000000"/>
          <w:sz w:val="24"/>
          <w:szCs w:val="24"/>
        </w:rPr>
        <w:t>14. Выполнение функций спасательным постом должно осуществляться при наличии как минимум двух матросов-спасателей в смене, но не менее одного спасателя на 50 метров пляжной полосы.</w:t>
      </w:r>
    </w:p>
    <w:p w:rsidR="00F72968" w:rsidRPr="00F72968" w:rsidRDefault="00F72968" w:rsidP="00F72968">
      <w:pPr>
        <w:shd w:val="clear" w:color="auto" w:fill="FFFFFF"/>
        <w:spacing w:after="0" w:line="240" w:lineRule="auto"/>
        <w:ind w:firstLine="709"/>
        <w:jc w:val="both"/>
        <w:rPr>
          <w:rFonts w:ascii="Times New Roman" w:hAnsi="Times New Roman" w:cs="Times New Roman"/>
          <w:color w:val="000000"/>
          <w:sz w:val="24"/>
          <w:szCs w:val="24"/>
        </w:rPr>
      </w:pPr>
      <w:r w:rsidRPr="00F72968">
        <w:rPr>
          <w:rFonts w:ascii="Times New Roman" w:hAnsi="Times New Roman" w:cs="Times New Roman"/>
          <w:color w:val="000000"/>
          <w:sz w:val="24"/>
          <w:szCs w:val="24"/>
        </w:rPr>
        <w:t>Во время купания людей на границе заплыва должно постоянно находиться спасательное маломерное судно с матросами-спасателями в готовности к оказанию помощи утопающему.</w:t>
      </w:r>
    </w:p>
    <w:p w:rsidR="00F72968" w:rsidRPr="00F72968" w:rsidRDefault="00F72968" w:rsidP="00F72968">
      <w:pPr>
        <w:shd w:val="clear" w:color="auto" w:fill="FFFFFF"/>
        <w:spacing w:after="0" w:line="240" w:lineRule="auto"/>
        <w:ind w:firstLine="709"/>
        <w:jc w:val="both"/>
        <w:rPr>
          <w:rFonts w:ascii="Times New Roman" w:hAnsi="Times New Roman" w:cs="Times New Roman"/>
          <w:color w:val="000000"/>
          <w:sz w:val="24"/>
          <w:szCs w:val="24"/>
        </w:rPr>
      </w:pPr>
      <w:r w:rsidRPr="00F72968">
        <w:rPr>
          <w:rFonts w:ascii="Times New Roman" w:hAnsi="Times New Roman" w:cs="Times New Roman"/>
          <w:color w:val="000000"/>
          <w:sz w:val="24"/>
          <w:szCs w:val="24"/>
        </w:rPr>
        <w:t>Матросы-спасатели должны быть легко узнаваемы среди посетителей пляжа, их форма должна состоять из головного убора, шорт (брюк) красного цвета, футболки (рубашки, куртки) желтого цвета с надписью «Спасатель».</w:t>
      </w:r>
    </w:p>
    <w:p w:rsidR="00F72968" w:rsidRPr="00F72968" w:rsidRDefault="00F72968" w:rsidP="00F72968">
      <w:pPr>
        <w:shd w:val="clear" w:color="auto" w:fill="FFFFFF"/>
        <w:spacing w:after="0" w:line="240" w:lineRule="auto"/>
        <w:ind w:firstLine="709"/>
        <w:rPr>
          <w:rFonts w:ascii="Times New Roman" w:hAnsi="Times New Roman" w:cs="Times New Roman"/>
          <w:color w:val="000000"/>
          <w:sz w:val="24"/>
          <w:szCs w:val="24"/>
        </w:rPr>
      </w:pPr>
      <w:r w:rsidRPr="00F72968">
        <w:rPr>
          <w:rFonts w:ascii="Times New Roman" w:hAnsi="Times New Roman" w:cs="Times New Roman"/>
          <w:color w:val="000000"/>
          <w:sz w:val="24"/>
          <w:szCs w:val="24"/>
        </w:rPr>
        <w:t>15. Укомплектованность и оснащение спасательного поста:</w:t>
      </w:r>
    </w:p>
    <w:p w:rsidR="00F72968" w:rsidRPr="00F72968" w:rsidRDefault="00F72968" w:rsidP="00F72968">
      <w:pPr>
        <w:shd w:val="clear" w:color="auto" w:fill="FFFFFF"/>
        <w:spacing w:after="0" w:line="240" w:lineRule="auto"/>
        <w:ind w:firstLine="709"/>
        <w:rPr>
          <w:rFonts w:ascii="Times New Roman" w:hAnsi="Times New Roman" w:cs="Times New Roman"/>
          <w:color w:val="000000"/>
          <w:sz w:val="24"/>
          <w:szCs w:val="24"/>
        </w:rPr>
      </w:pPr>
      <w:r w:rsidRPr="00F72968">
        <w:rPr>
          <w:rFonts w:ascii="Times New Roman" w:hAnsi="Times New Roman" w:cs="Times New Roman"/>
          <w:color w:val="000000"/>
          <w:sz w:val="24"/>
          <w:szCs w:val="24"/>
        </w:rPr>
        <w:t>личный состав – не менее 2 чел.;</w:t>
      </w:r>
    </w:p>
    <w:p w:rsidR="00F72968" w:rsidRPr="00F72968" w:rsidRDefault="00F72968" w:rsidP="00F72968">
      <w:pPr>
        <w:shd w:val="clear" w:color="auto" w:fill="FFFFFF"/>
        <w:spacing w:after="0" w:line="240" w:lineRule="auto"/>
        <w:ind w:left="709"/>
        <w:rPr>
          <w:rFonts w:ascii="Times New Roman" w:hAnsi="Times New Roman" w:cs="Times New Roman"/>
          <w:color w:val="000000"/>
          <w:sz w:val="24"/>
          <w:szCs w:val="24"/>
        </w:rPr>
      </w:pPr>
      <w:r w:rsidRPr="00F72968">
        <w:rPr>
          <w:rFonts w:ascii="Times New Roman" w:hAnsi="Times New Roman" w:cs="Times New Roman"/>
          <w:color w:val="000000"/>
          <w:sz w:val="24"/>
          <w:szCs w:val="24"/>
        </w:rPr>
        <w:t>спасательная весельная (моторная) лодка – 1 шт.;</w:t>
      </w:r>
    </w:p>
    <w:p w:rsidR="00F72968" w:rsidRPr="00F72968" w:rsidRDefault="00F72968" w:rsidP="00F72968">
      <w:pPr>
        <w:shd w:val="clear" w:color="auto" w:fill="FFFFFF"/>
        <w:spacing w:after="0" w:line="240" w:lineRule="auto"/>
        <w:ind w:left="709"/>
        <w:rPr>
          <w:rFonts w:ascii="Times New Roman" w:hAnsi="Times New Roman" w:cs="Times New Roman"/>
          <w:color w:val="000000"/>
          <w:sz w:val="24"/>
          <w:szCs w:val="24"/>
        </w:rPr>
      </w:pPr>
      <w:r w:rsidRPr="00F72968">
        <w:rPr>
          <w:rFonts w:ascii="Times New Roman" w:hAnsi="Times New Roman" w:cs="Times New Roman"/>
          <w:color w:val="000000"/>
          <w:sz w:val="24"/>
          <w:szCs w:val="24"/>
        </w:rPr>
        <w:t>аптечка первой медицинской помощи – 1 шт.;</w:t>
      </w:r>
    </w:p>
    <w:p w:rsidR="00F72968" w:rsidRPr="00F72968" w:rsidRDefault="00F72968" w:rsidP="00F72968">
      <w:pPr>
        <w:shd w:val="clear" w:color="auto" w:fill="FFFFFF"/>
        <w:spacing w:after="0" w:line="240" w:lineRule="auto"/>
        <w:ind w:left="709"/>
        <w:rPr>
          <w:rFonts w:ascii="Times New Roman" w:hAnsi="Times New Roman" w:cs="Times New Roman"/>
          <w:color w:val="000000"/>
          <w:sz w:val="24"/>
          <w:szCs w:val="24"/>
        </w:rPr>
      </w:pPr>
      <w:r w:rsidRPr="00F72968">
        <w:rPr>
          <w:rFonts w:ascii="Times New Roman" w:hAnsi="Times New Roman" w:cs="Times New Roman"/>
          <w:color w:val="000000"/>
          <w:sz w:val="24"/>
          <w:szCs w:val="24"/>
        </w:rPr>
        <w:t>спасательный (пляжный) круг с 15-метровым плавучим линем – 2 шт.;</w:t>
      </w:r>
    </w:p>
    <w:p w:rsidR="00F72968" w:rsidRPr="00F72968" w:rsidRDefault="00F72968" w:rsidP="00F72968">
      <w:pPr>
        <w:shd w:val="clear" w:color="auto" w:fill="FFFFFF"/>
        <w:spacing w:after="0" w:line="240" w:lineRule="auto"/>
        <w:ind w:left="709"/>
        <w:rPr>
          <w:rFonts w:ascii="Times New Roman" w:hAnsi="Times New Roman" w:cs="Times New Roman"/>
          <w:color w:val="000000"/>
          <w:sz w:val="24"/>
          <w:szCs w:val="24"/>
        </w:rPr>
      </w:pPr>
      <w:r w:rsidRPr="00F72968">
        <w:rPr>
          <w:rFonts w:ascii="Times New Roman" w:hAnsi="Times New Roman" w:cs="Times New Roman"/>
          <w:color w:val="000000"/>
          <w:sz w:val="24"/>
          <w:szCs w:val="24"/>
        </w:rPr>
        <w:t>«конец Александрова» (спасательный мешок) – 2 шт.;</w:t>
      </w:r>
    </w:p>
    <w:p w:rsidR="00F72968" w:rsidRPr="00F72968" w:rsidRDefault="00F72968" w:rsidP="00F72968">
      <w:pPr>
        <w:shd w:val="clear" w:color="auto" w:fill="FFFFFF"/>
        <w:spacing w:after="0" w:line="240" w:lineRule="auto"/>
        <w:ind w:left="709"/>
        <w:rPr>
          <w:rFonts w:ascii="Times New Roman" w:hAnsi="Times New Roman" w:cs="Times New Roman"/>
          <w:color w:val="000000"/>
          <w:sz w:val="24"/>
          <w:szCs w:val="24"/>
        </w:rPr>
      </w:pPr>
      <w:r w:rsidRPr="00F72968">
        <w:rPr>
          <w:rFonts w:ascii="Times New Roman" w:hAnsi="Times New Roman" w:cs="Times New Roman"/>
          <w:color w:val="000000"/>
          <w:sz w:val="24"/>
          <w:szCs w:val="24"/>
        </w:rPr>
        <w:t>спасательный жилет – 4 шт.;</w:t>
      </w:r>
    </w:p>
    <w:p w:rsidR="00F72968" w:rsidRPr="00F72968" w:rsidRDefault="00F72968" w:rsidP="00F72968">
      <w:pPr>
        <w:shd w:val="clear" w:color="auto" w:fill="FFFFFF"/>
        <w:spacing w:after="0" w:line="240" w:lineRule="auto"/>
        <w:ind w:firstLine="709"/>
        <w:rPr>
          <w:rFonts w:ascii="Times New Roman" w:hAnsi="Times New Roman" w:cs="Times New Roman"/>
          <w:color w:val="000000"/>
          <w:sz w:val="24"/>
          <w:szCs w:val="24"/>
        </w:rPr>
      </w:pPr>
      <w:r w:rsidRPr="00F72968">
        <w:rPr>
          <w:rFonts w:ascii="Times New Roman" w:hAnsi="Times New Roman" w:cs="Times New Roman"/>
          <w:color w:val="000000"/>
          <w:sz w:val="24"/>
          <w:szCs w:val="24"/>
        </w:rPr>
        <w:t>спасательный шест (4-6 м) – 1 шт.;</w:t>
      </w:r>
    </w:p>
    <w:p w:rsidR="00F72968" w:rsidRPr="00F72968" w:rsidRDefault="00F72968" w:rsidP="00F72968">
      <w:pPr>
        <w:shd w:val="clear" w:color="auto" w:fill="FFFFFF"/>
        <w:spacing w:after="0" w:line="240" w:lineRule="auto"/>
        <w:ind w:firstLine="709"/>
        <w:rPr>
          <w:rFonts w:ascii="Times New Roman" w:hAnsi="Times New Roman" w:cs="Times New Roman"/>
          <w:color w:val="000000"/>
          <w:sz w:val="24"/>
          <w:szCs w:val="24"/>
        </w:rPr>
      </w:pPr>
      <w:r w:rsidRPr="00F72968">
        <w:rPr>
          <w:rFonts w:ascii="Times New Roman" w:hAnsi="Times New Roman" w:cs="Times New Roman"/>
          <w:color w:val="000000"/>
          <w:sz w:val="24"/>
          <w:szCs w:val="24"/>
        </w:rPr>
        <w:t>аппарат искусственной вентиляции легких – 1 шт.;</w:t>
      </w:r>
    </w:p>
    <w:p w:rsidR="00F72968" w:rsidRPr="00F72968" w:rsidRDefault="00F72968" w:rsidP="00F72968">
      <w:pPr>
        <w:shd w:val="clear" w:color="auto" w:fill="FFFFFF"/>
        <w:spacing w:after="0" w:line="240" w:lineRule="auto"/>
        <w:ind w:firstLine="709"/>
        <w:rPr>
          <w:rFonts w:ascii="Times New Roman" w:hAnsi="Times New Roman" w:cs="Times New Roman"/>
          <w:color w:val="000000"/>
          <w:sz w:val="24"/>
          <w:szCs w:val="24"/>
        </w:rPr>
      </w:pPr>
      <w:r w:rsidRPr="00F72968">
        <w:rPr>
          <w:rFonts w:ascii="Times New Roman" w:hAnsi="Times New Roman" w:cs="Times New Roman"/>
          <w:color w:val="000000"/>
          <w:sz w:val="24"/>
          <w:szCs w:val="24"/>
        </w:rPr>
        <w:t>громкоговоритель – 1 шт.;</w:t>
      </w:r>
    </w:p>
    <w:p w:rsidR="00F72968" w:rsidRPr="00F72968" w:rsidRDefault="00F72968" w:rsidP="00F72968">
      <w:pPr>
        <w:shd w:val="clear" w:color="auto" w:fill="FFFFFF"/>
        <w:spacing w:after="0" w:line="240" w:lineRule="auto"/>
        <w:ind w:firstLine="709"/>
        <w:rPr>
          <w:rFonts w:ascii="Times New Roman" w:hAnsi="Times New Roman" w:cs="Times New Roman"/>
          <w:color w:val="000000"/>
          <w:sz w:val="24"/>
          <w:szCs w:val="24"/>
        </w:rPr>
      </w:pPr>
      <w:r w:rsidRPr="00F72968">
        <w:rPr>
          <w:rFonts w:ascii="Times New Roman" w:hAnsi="Times New Roman" w:cs="Times New Roman"/>
          <w:color w:val="000000"/>
          <w:sz w:val="24"/>
          <w:szCs w:val="24"/>
        </w:rPr>
        <w:t>свисток - на каждого матроса-спасателя;</w:t>
      </w:r>
    </w:p>
    <w:p w:rsidR="00F72968" w:rsidRPr="00F72968" w:rsidRDefault="00F72968" w:rsidP="00F72968">
      <w:pPr>
        <w:shd w:val="clear" w:color="auto" w:fill="FFFFFF"/>
        <w:spacing w:after="0" w:line="240" w:lineRule="auto"/>
        <w:ind w:firstLine="709"/>
        <w:rPr>
          <w:rFonts w:ascii="Times New Roman" w:hAnsi="Times New Roman" w:cs="Times New Roman"/>
          <w:color w:val="000000"/>
          <w:sz w:val="24"/>
          <w:szCs w:val="24"/>
        </w:rPr>
      </w:pPr>
      <w:r w:rsidRPr="00F72968">
        <w:rPr>
          <w:rFonts w:ascii="Times New Roman" w:hAnsi="Times New Roman" w:cs="Times New Roman"/>
          <w:color w:val="000000"/>
          <w:sz w:val="24"/>
          <w:szCs w:val="24"/>
        </w:rPr>
        <w:t>бинокль – 1 шт.;</w:t>
      </w:r>
    </w:p>
    <w:p w:rsidR="00F72968" w:rsidRPr="00F72968" w:rsidRDefault="00F72968" w:rsidP="00F72968">
      <w:pPr>
        <w:shd w:val="clear" w:color="auto" w:fill="FFFFFF"/>
        <w:spacing w:after="0" w:line="240" w:lineRule="auto"/>
        <w:ind w:firstLine="709"/>
        <w:rPr>
          <w:rFonts w:ascii="Times New Roman" w:hAnsi="Times New Roman" w:cs="Times New Roman"/>
          <w:color w:val="000000"/>
          <w:sz w:val="24"/>
          <w:szCs w:val="24"/>
        </w:rPr>
      </w:pPr>
      <w:r w:rsidRPr="00F72968">
        <w:rPr>
          <w:rFonts w:ascii="Times New Roman" w:hAnsi="Times New Roman" w:cs="Times New Roman"/>
          <w:color w:val="000000"/>
          <w:sz w:val="24"/>
          <w:szCs w:val="24"/>
        </w:rPr>
        <w:t>легководолазное снаряжение (ласты, маски, трубка) – 2 шт.;</w:t>
      </w:r>
    </w:p>
    <w:p w:rsidR="00F72968" w:rsidRPr="00F72968" w:rsidRDefault="00F72968" w:rsidP="00F72968">
      <w:pPr>
        <w:shd w:val="clear" w:color="auto" w:fill="FFFFFF"/>
        <w:spacing w:after="0" w:line="240" w:lineRule="auto"/>
        <w:ind w:firstLine="709"/>
        <w:rPr>
          <w:rFonts w:ascii="Times New Roman" w:hAnsi="Times New Roman" w:cs="Times New Roman"/>
          <w:color w:val="000000"/>
          <w:sz w:val="24"/>
          <w:szCs w:val="24"/>
        </w:rPr>
      </w:pPr>
      <w:r w:rsidRPr="00F72968">
        <w:rPr>
          <w:rFonts w:ascii="Times New Roman" w:hAnsi="Times New Roman" w:cs="Times New Roman"/>
          <w:color w:val="000000"/>
          <w:sz w:val="24"/>
          <w:szCs w:val="24"/>
        </w:rPr>
        <w:t>противопожарный щит – 1 шт.</w:t>
      </w:r>
    </w:p>
    <w:p w:rsidR="00F72968" w:rsidRPr="00F72968" w:rsidRDefault="00F72968" w:rsidP="00F72968">
      <w:pPr>
        <w:shd w:val="clear" w:color="auto" w:fill="FFFFFF"/>
        <w:spacing w:after="0" w:line="240" w:lineRule="auto"/>
        <w:ind w:firstLine="709"/>
        <w:jc w:val="both"/>
        <w:rPr>
          <w:rFonts w:ascii="Times New Roman" w:hAnsi="Times New Roman" w:cs="Times New Roman"/>
          <w:color w:val="000000"/>
          <w:sz w:val="24"/>
          <w:szCs w:val="24"/>
        </w:rPr>
      </w:pPr>
      <w:r w:rsidRPr="00F72968">
        <w:rPr>
          <w:rFonts w:ascii="Times New Roman" w:hAnsi="Times New Roman" w:cs="Times New Roman"/>
          <w:color w:val="000000"/>
          <w:sz w:val="24"/>
          <w:szCs w:val="24"/>
        </w:rPr>
        <w:t xml:space="preserve">16. Пляжи располагаются на расстоянии не менее 500 метров выше по течению от мест выпуска сточных вод, не ближе 250 метров выше и 1000 метров ниже портовых, гидротехнических сооружений, пристаней, причалов, нефтеналивных сооружений. В </w:t>
      </w:r>
      <w:proofErr w:type="gramStart"/>
      <w:r w:rsidRPr="00F72968">
        <w:rPr>
          <w:rFonts w:ascii="Times New Roman" w:hAnsi="Times New Roman" w:cs="Times New Roman"/>
          <w:color w:val="000000"/>
          <w:sz w:val="24"/>
          <w:szCs w:val="24"/>
        </w:rPr>
        <w:t>местах</w:t>
      </w:r>
      <w:proofErr w:type="gramEnd"/>
      <w:r w:rsidRPr="00F72968">
        <w:rPr>
          <w:rFonts w:ascii="Times New Roman" w:hAnsi="Times New Roman" w:cs="Times New Roman"/>
          <w:color w:val="000000"/>
          <w:sz w:val="24"/>
          <w:szCs w:val="24"/>
        </w:rPr>
        <w:t>, отведенных для купания, и выше их по течению на 500 метров запрещаются стирка белья, купание животных.</w:t>
      </w:r>
    </w:p>
    <w:p w:rsidR="00F72968" w:rsidRPr="00F72968" w:rsidRDefault="00F72968" w:rsidP="00F72968">
      <w:pPr>
        <w:shd w:val="clear" w:color="auto" w:fill="FFFFFF"/>
        <w:spacing w:after="0" w:line="240" w:lineRule="auto"/>
        <w:ind w:firstLine="709"/>
        <w:jc w:val="both"/>
        <w:rPr>
          <w:rFonts w:ascii="Times New Roman" w:hAnsi="Times New Roman" w:cs="Times New Roman"/>
          <w:color w:val="000000"/>
          <w:sz w:val="24"/>
          <w:szCs w:val="24"/>
        </w:rPr>
      </w:pPr>
      <w:r w:rsidRPr="00F72968">
        <w:rPr>
          <w:rFonts w:ascii="Times New Roman" w:hAnsi="Times New Roman" w:cs="Times New Roman"/>
          <w:color w:val="000000"/>
          <w:sz w:val="24"/>
          <w:szCs w:val="24"/>
        </w:rPr>
        <w:t xml:space="preserve">17. </w:t>
      </w:r>
      <w:proofErr w:type="gramStart"/>
      <w:r w:rsidRPr="00F72968">
        <w:rPr>
          <w:rFonts w:ascii="Times New Roman" w:hAnsi="Times New Roman" w:cs="Times New Roman"/>
          <w:color w:val="000000"/>
          <w:sz w:val="24"/>
          <w:szCs w:val="24"/>
        </w:rPr>
        <w:t>Береговая территория пляжа должна иметь ограждение или быть обозначена опознавательными знаками, иметь стоки для дождевых вод, а дно водного объекта в пределах участка акватории водного объекта, отведенного для купания, должно иметь пологий скат без уступов до глубины 2 метров на расстоянии не менее 15 метров от береговой линии (уреза воды) и быть очищено от растений, коряг, стекла, камней и других</w:t>
      </w:r>
      <w:proofErr w:type="gramEnd"/>
      <w:r w:rsidRPr="00F72968">
        <w:rPr>
          <w:rFonts w:ascii="Times New Roman" w:hAnsi="Times New Roman" w:cs="Times New Roman"/>
          <w:color w:val="000000"/>
          <w:sz w:val="24"/>
          <w:szCs w:val="24"/>
        </w:rPr>
        <w:t xml:space="preserve"> предметов.</w:t>
      </w:r>
    </w:p>
    <w:p w:rsidR="00F72968" w:rsidRPr="00F72968" w:rsidRDefault="00F72968" w:rsidP="00F72968">
      <w:pPr>
        <w:shd w:val="clear" w:color="auto" w:fill="FFFFFF"/>
        <w:spacing w:after="0" w:line="240" w:lineRule="auto"/>
        <w:ind w:firstLine="709"/>
        <w:jc w:val="both"/>
        <w:rPr>
          <w:rFonts w:ascii="Times New Roman" w:hAnsi="Times New Roman" w:cs="Times New Roman"/>
          <w:color w:val="000000"/>
          <w:sz w:val="24"/>
          <w:szCs w:val="24"/>
        </w:rPr>
      </w:pPr>
      <w:r w:rsidRPr="00F72968">
        <w:rPr>
          <w:rFonts w:ascii="Times New Roman" w:hAnsi="Times New Roman" w:cs="Times New Roman"/>
          <w:color w:val="000000"/>
          <w:sz w:val="24"/>
          <w:szCs w:val="24"/>
        </w:rPr>
        <w:t xml:space="preserve">Качество воды в районе пляжа должно соответствовать санитарным правилам и </w:t>
      </w:r>
      <w:proofErr w:type="spellStart"/>
      <w:r w:rsidRPr="00F72968">
        <w:rPr>
          <w:rFonts w:ascii="Times New Roman" w:hAnsi="Times New Roman" w:cs="Times New Roman"/>
          <w:color w:val="000000"/>
          <w:sz w:val="24"/>
          <w:szCs w:val="24"/>
        </w:rPr>
        <w:t>ГОСТам</w:t>
      </w:r>
      <w:proofErr w:type="spellEnd"/>
      <w:r w:rsidRPr="00F72968">
        <w:rPr>
          <w:rFonts w:ascii="Times New Roman" w:hAnsi="Times New Roman" w:cs="Times New Roman"/>
          <w:color w:val="000000"/>
          <w:sz w:val="24"/>
          <w:szCs w:val="24"/>
        </w:rPr>
        <w:t>.</w:t>
      </w:r>
    </w:p>
    <w:p w:rsidR="00F72968" w:rsidRPr="00F72968" w:rsidRDefault="00F72968" w:rsidP="00F72968">
      <w:pPr>
        <w:shd w:val="clear" w:color="auto" w:fill="FFFFFF"/>
        <w:spacing w:after="0" w:line="240" w:lineRule="auto"/>
        <w:ind w:firstLine="709"/>
        <w:jc w:val="both"/>
        <w:rPr>
          <w:rFonts w:ascii="Times New Roman" w:hAnsi="Times New Roman" w:cs="Times New Roman"/>
          <w:color w:val="000000"/>
          <w:sz w:val="24"/>
          <w:szCs w:val="24"/>
        </w:rPr>
      </w:pPr>
      <w:r w:rsidRPr="00F72968">
        <w:rPr>
          <w:rFonts w:ascii="Times New Roman" w:hAnsi="Times New Roman" w:cs="Times New Roman"/>
          <w:color w:val="000000"/>
          <w:sz w:val="24"/>
          <w:szCs w:val="24"/>
        </w:rPr>
        <w:lastRenderedPageBreak/>
        <w:t>18. Участок для купания должен выбираться у пологого песчаного берега, при отсутствии таких участков - в других местах, обеспечивающих возможность безопасного вхождения в воду и купания людей.</w:t>
      </w:r>
    </w:p>
    <w:p w:rsidR="00F72968" w:rsidRPr="00F72968" w:rsidRDefault="00F72968" w:rsidP="00F72968">
      <w:pPr>
        <w:shd w:val="clear" w:color="auto" w:fill="FFFFFF"/>
        <w:spacing w:after="0" w:line="240" w:lineRule="auto"/>
        <w:ind w:firstLine="709"/>
        <w:jc w:val="both"/>
        <w:rPr>
          <w:rFonts w:ascii="Times New Roman" w:hAnsi="Times New Roman" w:cs="Times New Roman"/>
          <w:color w:val="000000"/>
          <w:sz w:val="24"/>
          <w:szCs w:val="24"/>
        </w:rPr>
      </w:pPr>
      <w:r w:rsidRPr="00F72968">
        <w:rPr>
          <w:rFonts w:ascii="Times New Roman" w:hAnsi="Times New Roman" w:cs="Times New Roman"/>
          <w:color w:val="000000"/>
          <w:sz w:val="24"/>
          <w:szCs w:val="24"/>
        </w:rPr>
        <w:t xml:space="preserve">Перед открытием купального сезона дно водного объекта в пределах участка акватории водного объекта, отведенного для купания, должно быть </w:t>
      </w:r>
      <w:proofErr w:type="gramStart"/>
      <w:r w:rsidRPr="00F72968">
        <w:rPr>
          <w:rFonts w:ascii="Times New Roman" w:hAnsi="Times New Roman" w:cs="Times New Roman"/>
          <w:color w:val="000000"/>
          <w:sz w:val="24"/>
          <w:szCs w:val="24"/>
        </w:rPr>
        <w:t>обследовано и очищено</w:t>
      </w:r>
      <w:proofErr w:type="gramEnd"/>
      <w:r w:rsidRPr="00F72968">
        <w:rPr>
          <w:rFonts w:ascii="Times New Roman" w:hAnsi="Times New Roman" w:cs="Times New Roman"/>
          <w:color w:val="000000"/>
          <w:sz w:val="24"/>
          <w:szCs w:val="24"/>
        </w:rPr>
        <w:t xml:space="preserve"> от стекла и других посторонних предметов, должно иметь постепенный уклон до глубины 2 метров, быть без ям, уступов, быть свободно от водных растений, коряг, камней.</w:t>
      </w:r>
    </w:p>
    <w:p w:rsidR="00F72968" w:rsidRPr="00F72968" w:rsidRDefault="00F72968" w:rsidP="00F72968">
      <w:pPr>
        <w:shd w:val="clear" w:color="auto" w:fill="FFFFFF"/>
        <w:spacing w:after="0" w:line="240" w:lineRule="auto"/>
        <w:ind w:firstLine="709"/>
        <w:jc w:val="both"/>
        <w:rPr>
          <w:rFonts w:ascii="Times New Roman" w:hAnsi="Times New Roman" w:cs="Times New Roman"/>
          <w:color w:val="000000"/>
          <w:sz w:val="24"/>
          <w:szCs w:val="24"/>
        </w:rPr>
      </w:pPr>
      <w:r w:rsidRPr="00F72968">
        <w:rPr>
          <w:rFonts w:ascii="Times New Roman" w:hAnsi="Times New Roman" w:cs="Times New Roman"/>
          <w:color w:val="000000"/>
          <w:sz w:val="24"/>
          <w:szCs w:val="24"/>
        </w:rPr>
        <w:t>Площадь участка акватории, отведенного для купания, в месте купания на проточном водном объекте должна обеспечивать не менее 5 кв. метров на одного купающегося, а на непроточном водном объекте - в 2 - 3 раза больше. На каждого человека должно приходиться не менее 2 кв. метров площади береговой части пляжа.</w:t>
      </w:r>
    </w:p>
    <w:p w:rsidR="00F72968" w:rsidRPr="00F72968" w:rsidRDefault="00F72968" w:rsidP="00F72968">
      <w:pPr>
        <w:shd w:val="clear" w:color="auto" w:fill="FFFFFF"/>
        <w:spacing w:after="0" w:line="240" w:lineRule="auto"/>
        <w:ind w:firstLine="709"/>
        <w:jc w:val="both"/>
        <w:rPr>
          <w:rFonts w:ascii="Times New Roman" w:hAnsi="Times New Roman" w:cs="Times New Roman"/>
          <w:color w:val="000000"/>
          <w:sz w:val="24"/>
          <w:szCs w:val="24"/>
        </w:rPr>
      </w:pPr>
      <w:r w:rsidRPr="00F72968">
        <w:rPr>
          <w:rFonts w:ascii="Times New Roman" w:hAnsi="Times New Roman" w:cs="Times New Roman"/>
          <w:color w:val="000000"/>
          <w:sz w:val="24"/>
          <w:szCs w:val="24"/>
        </w:rPr>
        <w:t>19. В местах, отведенных для купания, не должно быть выхода грунтовых вод на поверхность, водоворотов, воронок и течения воды, превышающего 0,5 м/</w:t>
      </w:r>
      <w:proofErr w:type="gramStart"/>
      <w:r w:rsidRPr="00F72968">
        <w:rPr>
          <w:rFonts w:ascii="Times New Roman" w:hAnsi="Times New Roman" w:cs="Times New Roman"/>
          <w:color w:val="000000"/>
          <w:sz w:val="24"/>
          <w:szCs w:val="24"/>
        </w:rPr>
        <w:t>с</w:t>
      </w:r>
      <w:proofErr w:type="gramEnd"/>
      <w:r w:rsidRPr="00F72968">
        <w:rPr>
          <w:rFonts w:ascii="Times New Roman" w:hAnsi="Times New Roman" w:cs="Times New Roman"/>
          <w:color w:val="000000"/>
          <w:sz w:val="24"/>
          <w:szCs w:val="24"/>
        </w:rPr>
        <w:t>.</w:t>
      </w:r>
    </w:p>
    <w:p w:rsidR="00F72968" w:rsidRPr="00F72968" w:rsidRDefault="00F72968" w:rsidP="00F72968">
      <w:pPr>
        <w:shd w:val="clear" w:color="auto" w:fill="FFFFFF"/>
        <w:spacing w:after="0" w:line="240" w:lineRule="auto"/>
        <w:ind w:firstLine="709"/>
        <w:jc w:val="both"/>
        <w:rPr>
          <w:rFonts w:ascii="Times New Roman" w:hAnsi="Times New Roman" w:cs="Times New Roman"/>
          <w:color w:val="000000"/>
          <w:sz w:val="24"/>
          <w:szCs w:val="24"/>
        </w:rPr>
      </w:pPr>
      <w:r w:rsidRPr="00F72968">
        <w:rPr>
          <w:rFonts w:ascii="Times New Roman" w:hAnsi="Times New Roman" w:cs="Times New Roman"/>
          <w:color w:val="000000"/>
          <w:sz w:val="24"/>
          <w:szCs w:val="24"/>
        </w:rPr>
        <w:t>20. Границы участка акватории водного объекта, отведенного для купания, обозначаются буйками оранжевого цвета, расположенными на расстоянии 20 - 30 метров один от другого и до 25 метров от места с глубиной 1,3 метра. Границы заплыва не должны выходить в зону судового хода.</w:t>
      </w:r>
    </w:p>
    <w:p w:rsidR="00F72968" w:rsidRPr="00F72968" w:rsidRDefault="00F72968" w:rsidP="00F72968">
      <w:pPr>
        <w:shd w:val="clear" w:color="auto" w:fill="FFFFFF"/>
        <w:spacing w:after="0" w:line="240" w:lineRule="auto"/>
        <w:ind w:firstLine="709"/>
        <w:jc w:val="both"/>
        <w:rPr>
          <w:rFonts w:ascii="Times New Roman" w:hAnsi="Times New Roman" w:cs="Times New Roman"/>
          <w:color w:val="000000"/>
          <w:sz w:val="24"/>
          <w:szCs w:val="24"/>
        </w:rPr>
      </w:pPr>
      <w:r w:rsidRPr="00F72968">
        <w:rPr>
          <w:rFonts w:ascii="Times New Roman" w:hAnsi="Times New Roman" w:cs="Times New Roman"/>
          <w:color w:val="000000"/>
          <w:sz w:val="24"/>
          <w:szCs w:val="24"/>
        </w:rPr>
        <w:t xml:space="preserve">21. На пляжах отводятся участки акватории водного объекта для купания детей глубиной до 1,2 метра и для детей, не умеющих плавать, глубиной 0,7 метра. Эти участки обозначаются линией поплавков или ограждаются </w:t>
      </w:r>
      <w:proofErr w:type="spellStart"/>
      <w:r w:rsidRPr="00F72968">
        <w:rPr>
          <w:rFonts w:ascii="Times New Roman" w:hAnsi="Times New Roman" w:cs="Times New Roman"/>
          <w:color w:val="000000"/>
          <w:sz w:val="24"/>
          <w:szCs w:val="24"/>
        </w:rPr>
        <w:t>штакетным</w:t>
      </w:r>
      <w:proofErr w:type="spellEnd"/>
      <w:r w:rsidRPr="00F72968">
        <w:rPr>
          <w:rFonts w:ascii="Times New Roman" w:hAnsi="Times New Roman" w:cs="Times New Roman"/>
          <w:color w:val="000000"/>
          <w:sz w:val="24"/>
          <w:szCs w:val="24"/>
        </w:rPr>
        <w:t xml:space="preserve"> забором.</w:t>
      </w:r>
    </w:p>
    <w:p w:rsidR="00F72968" w:rsidRPr="00F72968" w:rsidRDefault="00F72968" w:rsidP="00F72968">
      <w:pPr>
        <w:shd w:val="clear" w:color="auto" w:fill="FFFFFF"/>
        <w:spacing w:after="0" w:line="240" w:lineRule="auto"/>
        <w:ind w:firstLine="709"/>
        <w:jc w:val="both"/>
        <w:rPr>
          <w:rFonts w:ascii="Times New Roman" w:hAnsi="Times New Roman" w:cs="Times New Roman"/>
          <w:color w:val="000000"/>
          <w:sz w:val="24"/>
          <w:szCs w:val="24"/>
        </w:rPr>
      </w:pPr>
      <w:r w:rsidRPr="00F72968">
        <w:rPr>
          <w:rFonts w:ascii="Times New Roman" w:hAnsi="Times New Roman" w:cs="Times New Roman"/>
          <w:color w:val="000000"/>
          <w:sz w:val="24"/>
          <w:szCs w:val="24"/>
        </w:rPr>
        <w:t>22. Оборудованные на пляжах места для ныряния и прыжков в воду</w:t>
      </w:r>
      <w:r w:rsidRPr="00F72968">
        <w:rPr>
          <w:rFonts w:ascii="Times New Roman" w:hAnsi="Times New Roman" w:cs="Times New Roman"/>
          <w:color w:val="C00000"/>
          <w:sz w:val="24"/>
          <w:szCs w:val="24"/>
        </w:rPr>
        <w:t> </w:t>
      </w:r>
      <w:r w:rsidRPr="00F72968">
        <w:rPr>
          <w:rFonts w:ascii="Times New Roman" w:hAnsi="Times New Roman" w:cs="Times New Roman"/>
          <w:color w:val="000000"/>
          <w:sz w:val="24"/>
          <w:szCs w:val="24"/>
        </w:rPr>
        <w:t xml:space="preserve">должны находиться на естественных участках акватории с </w:t>
      </w:r>
      <w:proofErr w:type="spellStart"/>
      <w:r w:rsidRPr="00F72968">
        <w:rPr>
          <w:rFonts w:ascii="Times New Roman" w:hAnsi="Times New Roman" w:cs="Times New Roman"/>
          <w:color w:val="000000"/>
          <w:sz w:val="24"/>
          <w:szCs w:val="24"/>
        </w:rPr>
        <w:t>приглубленными</w:t>
      </w:r>
      <w:proofErr w:type="spellEnd"/>
      <w:r w:rsidRPr="00F72968">
        <w:rPr>
          <w:rFonts w:ascii="Times New Roman" w:hAnsi="Times New Roman" w:cs="Times New Roman"/>
          <w:color w:val="000000"/>
          <w:sz w:val="24"/>
          <w:szCs w:val="24"/>
        </w:rPr>
        <w:t xml:space="preserve"> берегами. При отсутствии таких участков устанавливаются деревянные мостки, трапы или плоты до ме</w:t>
      </w:r>
      <w:proofErr w:type="gramStart"/>
      <w:r w:rsidRPr="00F72968">
        <w:rPr>
          <w:rFonts w:ascii="Times New Roman" w:hAnsi="Times New Roman" w:cs="Times New Roman"/>
          <w:color w:val="000000"/>
          <w:sz w:val="24"/>
          <w:szCs w:val="24"/>
        </w:rPr>
        <w:t>ст с гл</w:t>
      </w:r>
      <w:proofErr w:type="gramEnd"/>
      <w:r w:rsidRPr="00F72968">
        <w:rPr>
          <w:rFonts w:ascii="Times New Roman" w:hAnsi="Times New Roman" w:cs="Times New Roman"/>
          <w:color w:val="000000"/>
          <w:sz w:val="24"/>
          <w:szCs w:val="24"/>
        </w:rPr>
        <w:t>убинами, обеспечивающими безопасность при нырянии, или вышки для прыжков в воду в местах с глубинами, обеспечивающими безопасность при выполнении прыжков.</w:t>
      </w:r>
    </w:p>
    <w:p w:rsidR="00F72968" w:rsidRPr="00F72968" w:rsidRDefault="00F72968" w:rsidP="00F72968">
      <w:pPr>
        <w:shd w:val="clear" w:color="auto" w:fill="FFFFFF"/>
        <w:spacing w:after="0" w:line="240" w:lineRule="auto"/>
        <w:ind w:firstLine="709"/>
        <w:jc w:val="both"/>
        <w:rPr>
          <w:rFonts w:ascii="Times New Roman" w:hAnsi="Times New Roman" w:cs="Times New Roman"/>
          <w:color w:val="000000"/>
          <w:sz w:val="24"/>
          <w:szCs w:val="24"/>
        </w:rPr>
      </w:pPr>
      <w:r w:rsidRPr="00F72968">
        <w:rPr>
          <w:rFonts w:ascii="Times New Roman" w:hAnsi="Times New Roman" w:cs="Times New Roman"/>
          <w:color w:val="000000"/>
          <w:sz w:val="24"/>
          <w:szCs w:val="24"/>
        </w:rPr>
        <w:t>23. Мостки, трапы, плоты и вышки должны иметь сплошной настил и быть прочными.</w:t>
      </w:r>
    </w:p>
    <w:p w:rsidR="00F72968" w:rsidRPr="00F72968" w:rsidRDefault="00F72968" w:rsidP="00F72968">
      <w:pPr>
        <w:shd w:val="clear" w:color="auto" w:fill="FFFFFF"/>
        <w:spacing w:after="0" w:line="240" w:lineRule="auto"/>
        <w:ind w:firstLine="709"/>
        <w:jc w:val="both"/>
        <w:rPr>
          <w:rFonts w:ascii="Times New Roman" w:hAnsi="Times New Roman" w:cs="Times New Roman"/>
          <w:color w:val="000000"/>
          <w:sz w:val="24"/>
          <w:szCs w:val="24"/>
        </w:rPr>
      </w:pPr>
      <w:r w:rsidRPr="00F72968">
        <w:rPr>
          <w:rFonts w:ascii="Times New Roman" w:hAnsi="Times New Roman" w:cs="Times New Roman"/>
          <w:color w:val="000000"/>
          <w:sz w:val="24"/>
          <w:szCs w:val="24"/>
        </w:rPr>
        <w:t>24. Пляжи оборудуются:</w:t>
      </w:r>
    </w:p>
    <w:p w:rsidR="00F72968" w:rsidRPr="00F72968" w:rsidRDefault="00F72968" w:rsidP="00F72968">
      <w:pPr>
        <w:shd w:val="clear" w:color="auto" w:fill="FFFFFF"/>
        <w:spacing w:after="0" w:line="240" w:lineRule="auto"/>
        <w:ind w:firstLine="709"/>
        <w:jc w:val="both"/>
        <w:rPr>
          <w:rFonts w:ascii="Times New Roman" w:hAnsi="Times New Roman" w:cs="Times New Roman"/>
          <w:color w:val="000000"/>
          <w:sz w:val="24"/>
          <w:szCs w:val="24"/>
        </w:rPr>
      </w:pPr>
      <w:r w:rsidRPr="00F72968">
        <w:rPr>
          <w:rFonts w:ascii="Times New Roman" w:hAnsi="Times New Roman" w:cs="Times New Roman"/>
          <w:color w:val="000000"/>
          <w:sz w:val="24"/>
          <w:szCs w:val="24"/>
        </w:rPr>
        <w:t>24.1. Профилактическими стендами, содержащими следующую информацию:</w:t>
      </w:r>
    </w:p>
    <w:p w:rsidR="00F72968" w:rsidRPr="00F72968" w:rsidRDefault="00F72968" w:rsidP="00F72968">
      <w:pPr>
        <w:shd w:val="clear" w:color="auto" w:fill="FFFFFF"/>
        <w:spacing w:after="0" w:line="240" w:lineRule="auto"/>
        <w:ind w:firstLine="709"/>
        <w:jc w:val="both"/>
        <w:rPr>
          <w:rFonts w:ascii="Times New Roman" w:hAnsi="Times New Roman" w:cs="Times New Roman"/>
          <w:color w:val="000000"/>
          <w:sz w:val="24"/>
          <w:szCs w:val="24"/>
        </w:rPr>
      </w:pPr>
      <w:r w:rsidRPr="00F72968">
        <w:rPr>
          <w:rFonts w:ascii="Times New Roman" w:hAnsi="Times New Roman" w:cs="Times New Roman"/>
          <w:color w:val="000000"/>
          <w:sz w:val="24"/>
          <w:szCs w:val="24"/>
        </w:rPr>
        <w:t>сведения о владельце пляжа;</w:t>
      </w:r>
    </w:p>
    <w:p w:rsidR="00F72968" w:rsidRPr="00F72968" w:rsidRDefault="00F72968" w:rsidP="00F72968">
      <w:pPr>
        <w:shd w:val="clear" w:color="auto" w:fill="FFFFFF"/>
        <w:spacing w:after="0" w:line="240" w:lineRule="auto"/>
        <w:ind w:firstLine="709"/>
        <w:jc w:val="both"/>
        <w:rPr>
          <w:rFonts w:ascii="Times New Roman" w:hAnsi="Times New Roman" w:cs="Times New Roman"/>
          <w:color w:val="000000"/>
          <w:sz w:val="24"/>
          <w:szCs w:val="24"/>
        </w:rPr>
      </w:pPr>
      <w:r w:rsidRPr="00F72968">
        <w:rPr>
          <w:rFonts w:ascii="Times New Roman" w:hAnsi="Times New Roman" w:cs="Times New Roman"/>
          <w:color w:val="000000"/>
          <w:sz w:val="24"/>
          <w:szCs w:val="24"/>
        </w:rPr>
        <w:t>извлечения из настоящих Правил;</w:t>
      </w:r>
    </w:p>
    <w:p w:rsidR="00F72968" w:rsidRPr="00F72968" w:rsidRDefault="00F72968" w:rsidP="00F72968">
      <w:pPr>
        <w:shd w:val="clear" w:color="auto" w:fill="FFFFFF"/>
        <w:spacing w:after="0" w:line="240" w:lineRule="auto"/>
        <w:ind w:firstLine="709"/>
        <w:jc w:val="both"/>
        <w:rPr>
          <w:rFonts w:ascii="Times New Roman" w:hAnsi="Times New Roman" w:cs="Times New Roman"/>
          <w:color w:val="000000"/>
          <w:sz w:val="24"/>
          <w:szCs w:val="24"/>
        </w:rPr>
      </w:pPr>
      <w:r w:rsidRPr="00F72968">
        <w:rPr>
          <w:rFonts w:ascii="Times New Roman" w:hAnsi="Times New Roman" w:cs="Times New Roman"/>
          <w:color w:val="000000"/>
          <w:sz w:val="24"/>
          <w:szCs w:val="24"/>
        </w:rPr>
        <w:t>материалы по предупреждению несчастных случаев с людьми на водных объектах;</w:t>
      </w:r>
    </w:p>
    <w:p w:rsidR="00F72968" w:rsidRPr="00F72968" w:rsidRDefault="00F72968" w:rsidP="00F72968">
      <w:pPr>
        <w:shd w:val="clear" w:color="auto" w:fill="FFFFFF"/>
        <w:spacing w:after="0" w:line="240" w:lineRule="auto"/>
        <w:ind w:firstLine="709"/>
        <w:jc w:val="both"/>
        <w:rPr>
          <w:rFonts w:ascii="Times New Roman" w:hAnsi="Times New Roman" w:cs="Times New Roman"/>
          <w:color w:val="000000"/>
          <w:sz w:val="24"/>
          <w:szCs w:val="24"/>
        </w:rPr>
      </w:pPr>
      <w:r w:rsidRPr="00F72968">
        <w:rPr>
          <w:rFonts w:ascii="Times New Roman" w:hAnsi="Times New Roman" w:cs="Times New Roman"/>
          <w:color w:val="000000"/>
          <w:sz w:val="24"/>
          <w:szCs w:val="24"/>
        </w:rPr>
        <w:t>схема акватории пляжа с указанием опасных мест и глубин;</w:t>
      </w:r>
    </w:p>
    <w:p w:rsidR="00F72968" w:rsidRPr="00F72968" w:rsidRDefault="00F72968" w:rsidP="00F72968">
      <w:pPr>
        <w:shd w:val="clear" w:color="auto" w:fill="FFFFFF"/>
        <w:spacing w:after="0" w:line="240" w:lineRule="auto"/>
        <w:ind w:firstLine="709"/>
        <w:jc w:val="both"/>
        <w:rPr>
          <w:rFonts w:ascii="Times New Roman" w:hAnsi="Times New Roman" w:cs="Times New Roman"/>
          <w:color w:val="000000"/>
          <w:sz w:val="24"/>
          <w:szCs w:val="24"/>
        </w:rPr>
      </w:pPr>
      <w:r w:rsidRPr="00F72968">
        <w:rPr>
          <w:rFonts w:ascii="Times New Roman" w:hAnsi="Times New Roman" w:cs="Times New Roman"/>
          <w:color w:val="000000"/>
          <w:sz w:val="24"/>
          <w:szCs w:val="24"/>
        </w:rPr>
        <w:t>данные о температуре воды, воздуха и волнении водной поверхности.</w:t>
      </w:r>
    </w:p>
    <w:p w:rsidR="00F72968" w:rsidRPr="00F72968" w:rsidRDefault="00F72968" w:rsidP="00F72968">
      <w:pPr>
        <w:shd w:val="clear" w:color="auto" w:fill="FFFFFF"/>
        <w:spacing w:after="0" w:line="240" w:lineRule="auto"/>
        <w:ind w:firstLine="709"/>
        <w:jc w:val="both"/>
        <w:rPr>
          <w:rFonts w:ascii="Times New Roman" w:hAnsi="Times New Roman" w:cs="Times New Roman"/>
          <w:color w:val="000000"/>
          <w:sz w:val="24"/>
          <w:szCs w:val="24"/>
        </w:rPr>
      </w:pPr>
      <w:r w:rsidRPr="00F72968">
        <w:rPr>
          <w:rFonts w:ascii="Times New Roman" w:hAnsi="Times New Roman" w:cs="Times New Roman"/>
          <w:color w:val="000000"/>
          <w:sz w:val="24"/>
          <w:szCs w:val="24"/>
        </w:rPr>
        <w:t>24.2. Тентами для защиты от солнечных лучей, а при наличии водопроводов - фонтанчиками с питьевой водой.</w:t>
      </w:r>
    </w:p>
    <w:p w:rsidR="00F72968" w:rsidRPr="00F72968" w:rsidRDefault="00F72968" w:rsidP="00F72968">
      <w:pPr>
        <w:shd w:val="clear" w:color="auto" w:fill="FFFFFF"/>
        <w:spacing w:after="0" w:line="240" w:lineRule="auto"/>
        <w:ind w:firstLine="709"/>
        <w:jc w:val="both"/>
        <w:rPr>
          <w:rFonts w:ascii="Times New Roman" w:hAnsi="Times New Roman" w:cs="Times New Roman"/>
          <w:color w:val="000000"/>
          <w:sz w:val="24"/>
          <w:szCs w:val="24"/>
        </w:rPr>
      </w:pPr>
      <w:r w:rsidRPr="00F72968">
        <w:rPr>
          <w:rFonts w:ascii="Times New Roman" w:hAnsi="Times New Roman" w:cs="Times New Roman"/>
          <w:color w:val="000000"/>
          <w:sz w:val="24"/>
          <w:szCs w:val="24"/>
        </w:rPr>
        <w:t>25. На береговой части пляжа не далее 5 метров от береговой линии границы водного объекта выставляются через каждые 50 метров стойки (щиты) с навешенными на них спасательными кругами и «концами Александрова». На кругах должны быть нанесены название пляжа и надпись «Бросай утопающему».</w:t>
      </w:r>
    </w:p>
    <w:p w:rsidR="00F72968" w:rsidRPr="00F72968" w:rsidRDefault="00F72968" w:rsidP="00F72968">
      <w:pPr>
        <w:shd w:val="clear" w:color="auto" w:fill="FFFFFF"/>
        <w:spacing w:after="0" w:line="240" w:lineRule="auto"/>
        <w:ind w:firstLine="709"/>
        <w:jc w:val="both"/>
        <w:rPr>
          <w:rFonts w:ascii="Times New Roman" w:hAnsi="Times New Roman" w:cs="Times New Roman"/>
          <w:color w:val="000000"/>
          <w:sz w:val="24"/>
          <w:szCs w:val="24"/>
        </w:rPr>
      </w:pPr>
      <w:r w:rsidRPr="00F72968">
        <w:rPr>
          <w:rFonts w:ascii="Times New Roman" w:hAnsi="Times New Roman" w:cs="Times New Roman"/>
          <w:color w:val="000000"/>
          <w:sz w:val="24"/>
          <w:szCs w:val="24"/>
        </w:rPr>
        <w:t xml:space="preserve">На пляже устанавливаются мачты голубого цвета высотой 8 - 10 метров для подъема сигналов: желтый флаг 70 </w:t>
      </w:r>
      <w:proofErr w:type="spellStart"/>
      <w:r w:rsidRPr="00F72968">
        <w:rPr>
          <w:rFonts w:ascii="Times New Roman" w:hAnsi="Times New Roman" w:cs="Times New Roman"/>
          <w:color w:val="000000"/>
          <w:sz w:val="24"/>
          <w:szCs w:val="24"/>
        </w:rPr>
        <w:t>x</w:t>
      </w:r>
      <w:proofErr w:type="spellEnd"/>
      <w:r w:rsidRPr="00F72968">
        <w:rPr>
          <w:rFonts w:ascii="Times New Roman" w:hAnsi="Times New Roman" w:cs="Times New Roman"/>
          <w:color w:val="000000"/>
          <w:sz w:val="24"/>
          <w:szCs w:val="24"/>
        </w:rPr>
        <w:t xml:space="preserve"> 100 см (или 50 </w:t>
      </w:r>
      <w:proofErr w:type="spellStart"/>
      <w:r w:rsidRPr="00F72968">
        <w:rPr>
          <w:rFonts w:ascii="Times New Roman" w:hAnsi="Times New Roman" w:cs="Times New Roman"/>
          <w:color w:val="000000"/>
          <w:sz w:val="24"/>
          <w:szCs w:val="24"/>
        </w:rPr>
        <w:t>x</w:t>
      </w:r>
      <w:proofErr w:type="spellEnd"/>
      <w:r w:rsidRPr="00F72968">
        <w:rPr>
          <w:rFonts w:ascii="Times New Roman" w:hAnsi="Times New Roman" w:cs="Times New Roman"/>
          <w:color w:val="000000"/>
          <w:sz w:val="24"/>
          <w:szCs w:val="24"/>
        </w:rPr>
        <w:t xml:space="preserve"> 70 см), обозначающий «купание разрешено», и черный шар диаметром 1 метр, обозначающий «купание запрещено».</w:t>
      </w:r>
    </w:p>
    <w:p w:rsidR="00F72968" w:rsidRPr="00F72968" w:rsidRDefault="00F72968" w:rsidP="00F72968">
      <w:pPr>
        <w:shd w:val="clear" w:color="auto" w:fill="FFFFFF"/>
        <w:spacing w:after="0" w:line="240" w:lineRule="auto"/>
        <w:ind w:firstLine="709"/>
        <w:jc w:val="both"/>
        <w:rPr>
          <w:rFonts w:ascii="Times New Roman" w:hAnsi="Times New Roman" w:cs="Times New Roman"/>
          <w:color w:val="000000"/>
          <w:sz w:val="24"/>
          <w:szCs w:val="24"/>
        </w:rPr>
      </w:pPr>
      <w:r w:rsidRPr="00F72968">
        <w:rPr>
          <w:rFonts w:ascii="Times New Roman" w:hAnsi="Times New Roman" w:cs="Times New Roman"/>
          <w:color w:val="000000"/>
          <w:sz w:val="24"/>
          <w:szCs w:val="24"/>
        </w:rPr>
        <w:t>26. Требования, предъявляемые к содержанию пляжей в части обеспечения охраны жизни людей на водных объектах, распространяются на все иные места массового отдыха людей, расположенные на участке береговой полосы и предназначенные для купания и отдыха, независимо от форм собственности.</w:t>
      </w:r>
    </w:p>
    <w:p w:rsidR="00F72968" w:rsidRPr="00F72968" w:rsidRDefault="00F72968" w:rsidP="00F72968">
      <w:pPr>
        <w:shd w:val="clear" w:color="auto" w:fill="FFFFFF"/>
        <w:spacing w:after="0" w:line="240" w:lineRule="auto"/>
        <w:jc w:val="center"/>
        <w:rPr>
          <w:rFonts w:ascii="Times New Roman" w:hAnsi="Times New Roman" w:cs="Times New Roman"/>
          <w:color w:val="000000"/>
          <w:sz w:val="24"/>
          <w:szCs w:val="24"/>
        </w:rPr>
      </w:pPr>
      <w:r w:rsidRPr="00F72968">
        <w:rPr>
          <w:rFonts w:ascii="Times New Roman" w:hAnsi="Times New Roman" w:cs="Times New Roman"/>
          <w:color w:val="000000"/>
          <w:sz w:val="24"/>
          <w:szCs w:val="24"/>
        </w:rPr>
        <w:t> </w:t>
      </w:r>
    </w:p>
    <w:p w:rsidR="00F72968" w:rsidRPr="00F72968" w:rsidRDefault="00F72968" w:rsidP="00F72968">
      <w:pPr>
        <w:shd w:val="clear" w:color="auto" w:fill="FFFFFF"/>
        <w:spacing w:after="0" w:line="240" w:lineRule="auto"/>
        <w:jc w:val="center"/>
        <w:rPr>
          <w:rFonts w:ascii="Times New Roman" w:hAnsi="Times New Roman" w:cs="Times New Roman"/>
          <w:color w:val="000000"/>
          <w:sz w:val="24"/>
          <w:szCs w:val="24"/>
        </w:rPr>
      </w:pPr>
      <w:r w:rsidRPr="00F72968">
        <w:rPr>
          <w:rFonts w:ascii="Times New Roman" w:hAnsi="Times New Roman" w:cs="Times New Roman"/>
          <w:color w:val="000000"/>
          <w:sz w:val="24"/>
          <w:szCs w:val="24"/>
        </w:rPr>
        <w:t>III. Меры по обеспечению безопасности населения на пляжах и в других</w:t>
      </w:r>
    </w:p>
    <w:p w:rsidR="00F72968" w:rsidRPr="00F72968" w:rsidRDefault="00F72968" w:rsidP="00F72968">
      <w:pPr>
        <w:shd w:val="clear" w:color="auto" w:fill="FFFFFF"/>
        <w:spacing w:after="0" w:line="240" w:lineRule="auto"/>
        <w:jc w:val="center"/>
        <w:rPr>
          <w:rFonts w:ascii="Times New Roman" w:hAnsi="Times New Roman" w:cs="Times New Roman"/>
          <w:color w:val="000000"/>
          <w:sz w:val="24"/>
          <w:szCs w:val="24"/>
        </w:rPr>
      </w:pPr>
      <w:proofErr w:type="gramStart"/>
      <w:r w:rsidRPr="00F72968">
        <w:rPr>
          <w:rFonts w:ascii="Times New Roman" w:hAnsi="Times New Roman" w:cs="Times New Roman"/>
          <w:color w:val="000000"/>
          <w:sz w:val="24"/>
          <w:szCs w:val="24"/>
        </w:rPr>
        <w:t>местах</w:t>
      </w:r>
      <w:proofErr w:type="gramEnd"/>
      <w:r w:rsidRPr="00F72968">
        <w:rPr>
          <w:rFonts w:ascii="Times New Roman" w:hAnsi="Times New Roman" w:cs="Times New Roman"/>
          <w:color w:val="000000"/>
          <w:sz w:val="24"/>
          <w:szCs w:val="24"/>
        </w:rPr>
        <w:t xml:space="preserve"> массового отдыха на водных объектах</w:t>
      </w:r>
    </w:p>
    <w:p w:rsidR="00F72968" w:rsidRPr="00F72968" w:rsidRDefault="00F72968" w:rsidP="00F72968">
      <w:pPr>
        <w:shd w:val="clear" w:color="auto" w:fill="FFFFFF"/>
        <w:spacing w:after="0" w:line="240" w:lineRule="auto"/>
        <w:jc w:val="center"/>
        <w:rPr>
          <w:rFonts w:ascii="Times New Roman" w:hAnsi="Times New Roman" w:cs="Times New Roman"/>
          <w:color w:val="000000"/>
          <w:sz w:val="24"/>
          <w:szCs w:val="24"/>
        </w:rPr>
      </w:pPr>
      <w:r w:rsidRPr="00F72968">
        <w:rPr>
          <w:rFonts w:ascii="Times New Roman" w:hAnsi="Times New Roman" w:cs="Times New Roman"/>
          <w:color w:val="000000"/>
          <w:sz w:val="24"/>
          <w:szCs w:val="24"/>
        </w:rPr>
        <w:t> </w:t>
      </w:r>
    </w:p>
    <w:p w:rsidR="00F72968" w:rsidRPr="00F72968" w:rsidRDefault="00F72968" w:rsidP="00F72968">
      <w:pPr>
        <w:shd w:val="clear" w:color="auto" w:fill="FFFFFF"/>
        <w:spacing w:after="0" w:line="240" w:lineRule="auto"/>
        <w:ind w:firstLine="709"/>
        <w:jc w:val="both"/>
        <w:rPr>
          <w:rFonts w:ascii="Times New Roman" w:hAnsi="Times New Roman" w:cs="Times New Roman"/>
          <w:color w:val="000000"/>
          <w:sz w:val="24"/>
          <w:szCs w:val="24"/>
        </w:rPr>
      </w:pPr>
      <w:r w:rsidRPr="00F72968">
        <w:rPr>
          <w:rFonts w:ascii="Times New Roman" w:hAnsi="Times New Roman" w:cs="Times New Roman"/>
          <w:color w:val="000000"/>
          <w:sz w:val="24"/>
          <w:szCs w:val="24"/>
        </w:rPr>
        <w:lastRenderedPageBreak/>
        <w:t>27. Работники спасательных станций и постов, водопользователи (владельцы пляжей) проводят на пляжах и в местах массового отдыха разъяснительную работу по предупреждению несчастных случаев с людьми на водных объектах с использованием радиотрансляционных установок, мегафонов, магнитофонов, фотовитрин с профилактическими материалами и других средств.</w:t>
      </w:r>
    </w:p>
    <w:p w:rsidR="00F72968" w:rsidRPr="00F72968" w:rsidRDefault="00F72968" w:rsidP="00F72968">
      <w:pPr>
        <w:shd w:val="clear" w:color="auto" w:fill="FFFFFF"/>
        <w:spacing w:after="0" w:line="240" w:lineRule="auto"/>
        <w:ind w:firstLine="709"/>
        <w:jc w:val="both"/>
        <w:rPr>
          <w:rFonts w:ascii="Times New Roman" w:hAnsi="Times New Roman" w:cs="Times New Roman"/>
          <w:color w:val="000000"/>
          <w:sz w:val="24"/>
          <w:szCs w:val="24"/>
        </w:rPr>
      </w:pPr>
      <w:r w:rsidRPr="00F72968">
        <w:rPr>
          <w:rFonts w:ascii="Times New Roman" w:hAnsi="Times New Roman" w:cs="Times New Roman"/>
          <w:color w:val="000000"/>
          <w:sz w:val="24"/>
          <w:szCs w:val="24"/>
        </w:rPr>
        <w:t>28. Каждый гражданин вправе оказывать посильную помощь людям, терпящим бедствие на водных объектах.</w:t>
      </w:r>
    </w:p>
    <w:p w:rsidR="00F72968" w:rsidRPr="00F72968" w:rsidRDefault="00F72968" w:rsidP="00F72968">
      <w:pPr>
        <w:shd w:val="clear" w:color="auto" w:fill="FFFFFF"/>
        <w:spacing w:after="0" w:line="240" w:lineRule="auto"/>
        <w:ind w:firstLine="709"/>
        <w:jc w:val="both"/>
        <w:rPr>
          <w:rFonts w:ascii="Times New Roman" w:hAnsi="Times New Roman" w:cs="Times New Roman"/>
          <w:color w:val="000000"/>
          <w:sz w:val="24"/>
          <w:szCs w:val="24"/>
        </w:rPr>
      </w:pPr>
      <w:r w:rsidRPr="00F72968">
        <w:rPr>
          <w:rFonts w:ascii="Times New Roman" w:hAnsi="Times New Roman" w:cs="Times New Roman"/>
          <w:color w:val="000000"/>
          <w:sz w:val="24"/>
          <w:szCs w:val="24"/>
        </w:rPr>
        <w:t>29. На пляжах, в местах массового отдыха и в местах, опасных для купания, запрещается:</w:t>
      </w:r>
    </w:p>
    <w:p w:rsidR="00F72968" w:rsidRPr="00F72968" w:rsidRDefault="00F72968" w:rsidP="00F72968">
      <w:pPr>
        <w:shd w:val="clear" w:color="auto" w:fill="FFFFFF"/>
        <w:spacing w:after="0" w:line="240" w:lineRule="auto"/>
        <w:ind w:firstLine="709"/>
        <w:jc w:val="both"/>
        <w:rPr>
          <w:rFonts w:ascii="Times New Roman" w:hAnsi="Times New Roman" w:cs="Times New Roman"/>
          <w:color w:val="000000"/>
          <w:sz w:val="24"/>
          <w:szCs w:val="24"/>
        </w:rPr>
      </w:pPr>
      <w:r w:rsidRPr="00F72968">
        <w:rPr>
          <w:rFonts w:ascii="Times New Roman" w:hAnsi="Times New Roman" w:cs="Times New Roman"/>
          <w:color w:val="000000"/>
          <w:sz w:val="24"/>
          <w:szCs w:val="24"/>
        </w:rPr>
        <w:t>купаться в местах, где выставлены щиты (аншлаги) с предупреждающими и запрещающими знаками и надписями;</w:t>
      </w:r>
    </w:p>
    <w:p w:rsidR="00F72968" w:rsidRPr="00F72968" w:rsidRDefault="00F72968" w:rsidP="00F72968">
      <w:pPr>
        <w:shd w:val="clear" w:color="auto" w:fill="FFFFFF"/>
        <w:spacing w:after="0" w:line="240" w:lineRule="auto"/>
        <w:ind w:firstLine="709"/>
        <w:jc w:val="both"/>
        <w:rPr>
          <w:rFonts w:ascii="Times New Roman" w:hAnsi="Times New Roman" w:cs="Times New Roman"/>
          <w:color w:val="000000"/>
          <w:sz w:val="24"/>
          <w:szCs w:val="24"/>
        </w:rPr>
      </w:pPr>
      <w:r w:rsidRPr="00F72968">
        <w:rPr>
          <w:rFonts w:ascii="Times New Roman" w:hAnsi="Times New Roman" w:cs="Times New Roman"/>
          <w:color w:val="000000"/>
          <w:sz w:val="24"/>
          <w:szCs w:val="24"/>
        </w:rPr>
        <w:t>заплывать за буйки, обозначающие отведенные для купания участки акватории водного объекта;</w:t>
      </w:r>
    </w:p>
    <w:p w:rsidR="00F72968" w:rsidRPr="00F72968" w:rsidRDefault="00F72968" w:rsidP="00F72968">
      <w:pPr>
        <w:shd w:val="clear" w:color="auto" w:fill="FFFFFF"/>
        <w:spacing w:after="0" w:line="240" w:lineRule="auto"/>
        <w:ind w:firstLine="709"/>
        <w:jc w:val="both"/>
        <w:rPr>
          <w:rFonts w:ascii="Times New Roman" w:hAnsi="Times New Roman" w:cs="Times New Roman"/>
          <w:color w:val="000000"/>
          <w:sz w:val="24"/>
          <w:szCs w:val="24"/>
        </w:rPr>
      </w:pPr>
      <w:r w:rsidRPr="00F72968">
        <w:rPr>
          <w:rFonts w:ascii="Times New Roman" w:hAnsi="Times New Roman" w:cs="Times New Roman"/>
          <w:color w:val="000000"/>
          <w:sz w:val="24"/>
          <w:szCs w:val="24"/>
        </w:rPr>
        <w:t>подплывать к моторным, парусным судам, весельным лодкам и другим маломерным судам, прыгать в воду с причалов и сооружений, не приспособленных для этих целей;</w:t>
      </w:r>
    </w:p>
    <w:p w:rsidR="00F72968" w:rsidRPr="00F72968" w:rsidRDefault="00F72968" w:rsidP="00F72968">
      <w:pPr>
        <w:shd w:val="clear" w:color="auto" w:fill="FFFFFF"/>
        <w:spacing w:after="0" w:line="240" w:lineRule="auto"/>
        <w:ind w:firstLine="709"/>
        <w:jc w:val="both"/>
        <w:rPr>
          <w:rFonts w:ascii="Times New Roman" w:hAnsi="Times New Roman" w:cs="Times New Roman"/>
          <w:color w:val="000000"/>
          <w:sz w:val="24"/>
          <w:szCs w:val="24"/>
        </w:rPr>
      </w:pPr>
      <w:proofErr w:type="gramStart"/>
      <w:r w:rsidRPr="00F72968">
        <w:rPr>
          <w:rFonts w:ascii="Times New Roman" w:hAnsi="Times New Roman" w:cs="Times New Roman"/>
          <w:color w:val="000000"/>
          <w:sz w:val="24"/>
          <w:szCs w:val="24"/>
        </w:rPr>
        <w:t>загрязнять и засорять</w:t>
      </w:r>
      <w:proofErr w:type="gramEnd"/>
      <w:r w:rsidRPr="00F72968">
        <w:rPr>
          <w:rFonts w:ascii="Times New Roman" w:hAnsi="Times New Roman" w:cs="Times New Roman"/>
          <w:color w:val="000000"/>
          <w:sz w:val="24"/>
          <w:szCs w:val="24"/>
        </w:rPr>
        <w:t xml:space="preserve"> водные объекты и прилегающие к ним территории;</w:t>
      </w:r>
    </w:p>
    <w:p w:rsidR="00F72968" w:rsidRPr="00F72968" w:rsidRDefault="00F72968" w:rsidP="00F72968">
      <w:pPr>
        <w:shd w:val="clear" w:color="auto" w:fill="FFFFFF"/>
        <w:spacing w:after="0" w:line="240" w:lineRule="auto"/>
        <w:ind w:firstLine="709"/>
        <w:jc w:val="both"/>
        <w:rPr>
          <w:rFonts w:ascii="Times New Roman" w:hAnsi="Times New Roman" w:cs="Times New Roman"/>
          <w:color w:val="000000"/>
          <w:sz w:val="24"/>
          <w:szCs w:val="24"/>
        </w:rPr>
      </w:pPr>
      <w:r w:rsidRPr="00F72968">
        <w:rPr>
          <w:rFonts w:ascii="Times New Roman" w:hAnsi="Times New Roman" w:cs="Times New Roman"/>
          <w:color w:val="000000"/>
          <w:sz w:val="24"/>
          <w:szCs w:val="24"/>
        </w:rPr>
        <w:t>распивать спиртные напитки, купаться в состоянии алкогольного опьянения;</w:t>
      </w:r>
    </w:p>
    <w:p w:rsidR="00F72968" w:rsidRPr="00F72968" w:rsidRDefault="00F72968" w:rsidP="00F72968">
      <w:pPr>
        <w:shd w:val="clear" w:color="auto" w:fill="FFFFFF"/>
        <w:spacing w:after="0" w:line="240" w:lineRule="auto"/>
        <w:ind w:firstLine="709"/>
        <w:jc w:val="both"/>
        <w:rPr>
          <w:rFonts w:ascii="Times New Roman" w:hAnsi="Times New Roman" w:cs="Times New Roman"/>
          <w:color w:val="000000"/>
          <w:sz w:val="24"/>
          <w:szCs w:val="24"/>
        </w:rPr>
      </w:pPr>
      <w:r w:rsidRPr="00F72968">
        <w:rPr>
          <w:rFonts w:ascii="Times New Roman" w:hAnsi="Times New Roman" w:cs="Times New Roman"/>
          <w:color w:val="000000"/>
          <w:sz w:val="24"/>
          <w:szCs w:val="24"/>
        </w:rPr>
        <w:t>играть с мячом и в спортивные игры в не отведенных для этих целей местах, а также допускать неприемлемые на водных объектах действия, связанные с нырянием и захватом купающихся, подавать крики ложной тревоги;</w:t>
      </w:r>
    </w:p>
    <w:p w:rsidR="00F72968" w:rsidRPr="00F72968" w:rsidRDefault="00F72968" w:rsidP="00F72968">
      <w:pPr>
        <w:shd w:val="clear" w:color="auto" w:fill="FFFFFF"/>
        <w:spacing w:after="0" w:line="240" w:lineRule="auto"/>
        <w:ind w:firstLine="709"/>
        <w:jc w:val="both"/>
        <w:rPr>
          <w:rFonts w:ascii="Times New Roman" w:hAnsi="Times New Roman" w:cs="Times New Roman"/>
          <w:color w:val="000000"/>
          <w:sz w:val="24"/>
          <w:szCs w:val="24"/>
        </w:rPr>
      </w:pPr>
      <w:r w:rsidRPr="00F72968">
        <w:rPr>
          <w:rFonts w:ascii="Times New Roman" w:hAnsi="Times New Roman" w:cs="Times New Roman"/>
          <w:color w:val="000000"/>
          <w:sz w:val="24"/>
          <w:szCs w:val="24"/>
        </w:rPr>
        <w:t>купаться в ночное время;</w:t>
      </w:r>
    </w:p>
    <w:p w:rsidR="00F72968" w:rsidRPr="00F72968" w:rsidRDefault="00F72968" w:rsidP="00F72968">
      <w:pPr>
        <w:shd w:val="clear" w:color="auto" w:fill="FFFFFF"/>
        <w:spacing w:after="0" w:line="240" w:lineRule="auto"/>
        <w:ind w:firstLine="709"/>
        <w:jc w:val="both"/>
        <w:rPr>
          <w:rFonts w:ascii="Times New Roman" w:hAnsi="Times New Roman" w:cs="Times New Roman"/>
          <w:color w:val="000000"/>
          <w:sz w:val="24"/>
          <w:szCs w:val="24"/>
        </w:rPr>
      </w:pPr>
      <w:r w:rsidRPr="00F72968">
        <w:rPr>
          <w:rFonts w:ascii="Times New Roman" w:hAnsi="Times New Roman" w:cs="Times New Roman"/>
          <w:color w:val="000000"/>
          <w:sz w:val="24"/>
          <w:szCs w:val="24"/>
        </w:rPr>
        <w:t>погружаться с использованием автономных дыхательных аппаратов, заниматься подводной охотой в местах, не предназначенных для этих целей;</w:t>
      </w:r>
    </w:p>
    <w:p w:rsidR="00F72968" w:rsidRPr="00F72968" w:rsidRDefault="00F72968" w:rsidP="00F72968">
      <w:pPr>
        <w:shd w:val="clear" w:color="auto" w:fill="FFFFFF"/>
        <w:spacing w:after="0" w:line="240" w:lineRule="auto"/>
        <w:ind w:firstLine="709"/>
        <w:jc w:val="both"/>
        <w:rPr>
          <w:rFonts w:ascii="Times New Roman" w:hAnsi="Times New Roman" w:cs="Times New Roman"/>
          <w:color w:val="000000"/>
          <w:sz w:val="24"/>
          <w:szCs w:val="24"/>
        </w:rPr>
      </w:pPr>
      <w:r w:rsidRPr="00F72968">
        <w:rPr>
          <w:rFonts w:ascii="Times New Roman" w:hAnsi="Times New Roman" w:cs="Times New Roman"/>
          <w:color w:val="000000"/>
          <w:sz w:val="24"/>
          <w:szCs w:val="24"/>
        </w:rPr>
        <w:t xml:space="preserve">плавать на досках, бревнах и </w:t>
      </w:r>
      <w:proofErr w:type="gramStart"/>
      <w:r w:rsidRPr="00F72968">
        <w:rPr>
          <w:rFonts w:ascii="Times New Roman" w:hAnsi="Times New Roman" w:cs="Times New Roman"/>
          <w:color w:val="000000"/>
          <w:sz w:val="24"/>
          <w:szCs w:val="24"/>
        </w:rPr>
        <w:t>других</w:t>
      </w:r>
      <w:proofErr w:type="gramEnd"/>
      <w:r w:rsidRPr="00F72968">
        <w:rPr>
          <w:rFonts w:ascii="Times New Roman" w:hAnsi="Times New Roman" w:cs="Times New Roman"/>
          <w:color w:val="000000"/>
          <w:sz w:val="24"/>
          <w:szCs w:val="24"/>
        </w:rPr>
        <w:t xml:space="preserve"> не приспособленных для этого средствах (предметах).</w:t>
      </w:r>
    </w:p>
    <w:p w:rsidR="00F72968" w:rsidRPr="00F72968" w:rsidRDefault="00F72968" w:rsidP="00F72968">
      <w:pPr>
        <w:shd w:val="clear" w:color="auto" w:fill="FFFFFF"/>
        <w:spacing w:after="0" w:line="240" w:lineRule="auto"/>
        <w:ind w:firstLine="709"/>
        <w:jc w:val="both"/>
        <w:rPr>
          <w:rFonts w:ascii="Times New Roman" w:hAnsi="Times New Roman" w:cs="Times New Roman"/>
          <w:color w:val="000000"/>
          <w:sz w:val="24"/>
          <w:szCs w:val="24"/>
        </w:rPr>
      </w:pPr>
      <w:r w:rsidRPr="00F72968">
        <w:rPr>
          <w:rFonts w:ascii="Times New Roman" w:hAnsi="Times New Roman" w:cs="Times New Roman"/>
          <w:color w:val="000000"/>
          <w:sz w:val="24"/>
          <w:szCs w:val="24"/>
        </w:rPr>
        <w:t xml:space="preserve">30. Обучение людей плаванию должно производиться в специально отведенных местах пляжа. Ответственность за безопасность </w:t>
      </w:r>
      <w:proofErr w:type="gramStart"/>
      <w:r w:rsidRPr="00F72968">
        <w:rPr>
          <w:rFonts w:ascii="Times New Roman" w:hAnsi="Times New Roman" w:cs="Times New Roman"/>
          <w:color w:val="000000"/>
          <w:sz w:val="24"/>
          <w:szCs w:val="24"/>
        </w:rPr>
        <w:t>обучаемых</w:t>
      </w:r>
      <w:proofErr w:type="gramEnd"/>
      <w:r w:rsidRPr="00F72968">
        <w:rPr>
          <w:rFonts w:ascii="Times New Roman" w:hAnsi="Times New Roman" w:cs="Times New Roman"/>
          <w:color w:val="000000"/>
          <w:sz w:val="24"/>
          <w:szCs w:val="24"/>
        </w:rPr>
        <w:t xml:space="preserve"> несет лицо, проводящее обучение.</w:t>
      </w:r>
    </w:p>
    <w:p w:rsidR="00F72968" w:rsidRPr="00F72968" w:rsidRDefault="00F72968" w:rsidP="00F72968">
      <w:pPr>
        <w:shd w:val="clear" w:color="auto" w:fill="FFFFFF"/>
        <w:spacing w:after="0" w:line="240" w:lineRule="auto"/>
        <w:ind w:left="142" w:firstLine="567"/>
        <w:jc w:val="both"/>
        <w:rPr>
          <w:rFonts w:ascii="Times New Roman" w:hAnsi="Times New Roman" w:cs="Times New Roman"/>
          <w:color w:val="000000"/>
          <w:sz w:val="24"/>
          <w:szCs w:val="24"/>
        </w:rPr>
      </w:pPr>
      <w:r w:rsidRPr="00F72968">
        <w:rPr>
          <w:rFonts w:ascii="Times New Roman" w:hAnsi="Times New Roman" w:cs="Times New Roman"/>
          <w:color w:val="000000"/>
          <w:sz w:val="24"/>
          <w:szCs w:val="24"/>
        </w:rPr>
        <w:t> </w:t>
      </w:r>
    </w:p>
    <w:p w:rsidR="00F72968" w:rsidRPr="00F72968" w:rsidRDefault="00F72968" w:rsidP="00F72968">
      <w:pPr>
        <w:shd w:val="clear" w:color="auto" w:fill="FFFFFF"/>
        <w:spacing w:after="0" w:line="240" w:lineRule="auto"/>
        <w:jc w:val="center"/>
        <w:rPr>
          <w:rFonts w:ascii="Times New Roman" w:hAnsi="Times New Roman" w:cs="Times New Roman"/>
          <w:color w:val="000000"/>
          <w:sz w:val="24"/>
          <w:szCs w:val="24"/>
        </w:rPr>
      </w:pPr>
      <w:r w:rsidRPr="00F72968">
        <w:rPr>
          <w:rFonts w:ascii="Times New Roman" w:hAnsi="Times New Roman" w:cs="Times New Roman"/>
          <w:color w:val="000000"/>
          <w:sz w:val="24"/>
          <w:szCs w:val="24"/>
          <w:lang w:val="en-US"/>
        </w:rPr>
        <w:t>IV</w:t>
      </w:r>
      <w:r w:rsidRPr="00F72968">
        <w:rPr>
          <w:rFonts w:ascii="Times New Roman" w:hAnsi="Times New Roman" w:cs="Times New Roman"/>
          <w:color w:val="000000"/>
          <w:sz w:val="24"/>
          <w:szCs w:val="24"/>
        </w:rPr>
        <w:t>. Меры по обеспечению безопасности детей на водных объектах</w:t>
      </w:r>
    </w:p>
    <w:p w:rsidR="00F72968" w:rsidRPr="00F72968" w:rsidRDefault="00F72968" w:rsidP="00F72968">
      <w:pPr>
        <w:shd w:val="clear" w:color="auto" w:fill="FFFFFF"/>
        <w:spacing w:after="0" w:line="240" w:lineRule="auto"/>
        <w:jc w:val="both"/>
        <w:rPr>
          <w:rFonts w:ascii="Times New Roman" w:hAnsi="Times New Roman" w:cs="Times New Roman"/>
          <w:color w:val="000000"/>
          <w:sz w:val="24"/>
          <w:szCs w:val="24"/>
        </w:rPr>
      </w:pPr>
      <w:r w:rsidRPr="00F72968">
        <w:rPr>
          <w:rFonts w:ascii="Times New Roman" w:hAnsi="Times New Roman" w:cs="Times New Roman"/>
          <w:b/>
          <w:bCs/>
          <w:color w:val="000000"/>
          <w:sz w:val="24"/>
          <w:szCs w:val="24"/>
        </w:rPr>
        <w:t> </w:t>
      </w:r>
    </w:p>
    <w:p w:rsidR="00F72968" w:rsidRPr="00F72968" w:rsidRDefault="00F72968" w:rsidP="00F72968">
      <w:pPr>
        <w:shd w:val="clear" w:color="auto" w:fill="FFFFFF"/>
        <w:spacing w:after="0" w:line="240" w:lineRule="auto"/>
        <w:ind w:firstLine="709"/>
        <w:jc w:val="both"/>
        <w:rPr>
          <w:rFonts w:ascii="Times New Roman" w:hAnsi="Times New Roman" w:cs="Times New Roman"/>
          <w:color w:val="000000"/>
          <w:sz w:val="24"/>
          <w:szCs w:val="24"/>
        </w:rPr>
      </w:pPr>
      <w:r w:rsidRPr="00F72968">
        <w:rPr>
          <w:rFonts w:ascii="Times New Roman" w:hAnsi="Times New Roman" w:cs="Times New Roman"/>
          <w:color w:val="000000"/>
          <w:sz w:val="24"/>
          <w:szCs w:val="24"/>
        </w:rPr>
        <w:t>31. Взрослые обязаны не допускать купание детей в неустановленных местах, плавание с использованием не приспособленных для этого средств (предметов), совершение на пляжах и в местах общего пользования на водных объектах запрещенных действий, указанных в пункте 29 настоящих Правил, и других нарушений на водных объектах.</w:t>
      </w:r>
    </w:p>
    <w:p w:rsidR="00F72968" w:rsidRPr="00F72968" w:rsidRDefault="00F72968" w:rsidP="00F72968">
      <w:pPr>
        <w:shd w:val="clear" w:color="auto" w:fill="FFFFFF"/>
        <w:spacing w:after="0" w:line="240" w:lineRule="auto"/>
        <w:ind w:firstLine="709"/>
        <w:jc w:val="both"/>
        <w:rPr>
          <w:rFonts w:ascii="Times New Roman" w:hAnsi="Times New Roman" w:cs="Times New Roman"/>
          <w:color w:val="000000"/>
          <w:sz w:val="24"/>
          <w:szCs w:val="24"/>
        </w:rPr>
      </w:pPr>
      <w:r w:rsidRPr="00F72968">
        <w:rPr>
          <w:rFonts w:ascii="Times New Roman" w:hAnsi="Times New Roman" w:cs="Times New Roman"/>
          <w:color w:val="000000"/>
          <w:sz w:val="24"/>
          <w:szCs w:val="24"/>
        </w:rPr>
        <w:t>32. Безопасность детей на водных объектах обеспечивается правильным выбором и оборудованием места купания, систематической разъяснительной работой с детьми о правилах поведения на водных объектах и соблюдении мер предосторожности.</w:t>
      </w:r>
    </w:p>
    <w:p w:rsidR="00F72968" w:rsidRPr="00F72968" w:rsidRDefault="00F72968" w:rsidP="00F72968">
      <w:pPr>
        <w:shd w:val="clear" w:color="auto" w:fill="FFFFFF"/>
        <w:spacing w:after="0" w:line="240" w:lineRule="auto"/>
        <w:ind w:firstLine="709"/>
        <w:jc w:val="both"/>
        <w:rPr>
          <w:rFonts w:ascii="Times New Roman" w:hAnsi="Times New Roman" w:cs="Times New Roman"/>
          <w:color w:val="000000"/>
          <w:sz w:val="24"/>
          <w:szCs w:val="24"/>
        </w:rPr>
      </w:pPr>
      <w:r w:rsidRPr="00F72968">
        <w:rPr>
          <w:rFonts w:ascii="Times New Roman" w:hAnsi="Times New Roman" w:cs="Times New Roman"/>
          <w:color w:val="000000"/>
          <w:sz w:val="24"/>
          <w:szCs w:val="24"/>
        </w:rPr>
        <w:t xml:space="preserve">33. </w:t>
      </w:r>
      <w:proofErr w:type="gramStart"/>
      <w:r w:rsidRPr="00F72968">
        <w:rPr>
          <w:rFonts w:ascii="Times New Roman" w:hAnsi="Times New Roman" w:cs="Times New Roman"/>
          <w:color w:val="000000"/>
          <w:sz w:val="24"/>
          <w:szCs w:val="24"/>
        </w:rPr>
        <w:t>Участки для купания и обучения плаванию детей дошкольного и младшего школьного возраста должны быть оборудованы на участке акватории водного объекта с глубинами не более 0,7 м, а для детей старшего возраста - с глубинами не более 1,2 м. Участок акватории, отведенный для купания в лагерях труда и отдыха детей и подростков, иных детских оздоровительных учреждениях, также должен соответствовать требованиям, установленным в</w:t>
      </w:r>
      <w:proofErr w:type="gramEnd"/>
      <w:r w:rsidRPr="00F72968">
        <w:rPr>
          <w:rFonts w:ascii="Times New Roman" w:hAnsi="Times New Roman" w:cs="Times New Roman"/>
          <w:color w:val="000000"/>
          <w:sz w:val="24"/>
          <w:szCs w:val="24"/>
        </w:rPr>
        <w:t> </w:t>
      </w:r>
      <w:proofErr w:type="gramStart"/>
      <w:r w:rsidRPr="00F72968">
        <w:rPr>
          <w:rFonts w:ascii="Times New Roman" w:hAnsi="Times New Roman" w:cs="Times New Roman"/>
          <w:color w:val="000000"/>
          <w:sz w:val="24"/>
          <w:szCs w:val="24"/>
        </w:rPr>
        <w:t>разделе</w:t>
      </w:r>
      <w:proofErr w:type="gramEnd"/>
      <w:r w:rsidRPr="00F72968">
        <w:rPr>
          <w:rFonts w:ascii="Times New Roman" w:hAnsi="Times New Roman" w:cs="Times New Roman"/>
          <w:color w:val="000000"/>
          <w:sz w:val="24"/>
          <w:szCs w:val="24"/>
        </w:rPr>
        <w:t xml:space="preserve"> II настоящих Правил.</w:t>
      </w:r>
    </w:p>
    <w:p w:rsidR="00F72968" w:rsidRPr="00F72968" w:rsidRDefault="00F72968" w:rsidP="00F72968">
      <w:pPr>
        <w:shd w:val="clear" w:color="auto" w:fill="FFFFFF"/>
        <w:spacing w:after="0" w:line="240" w:lineRule="auto"/>
        <w:ind w:firstLine="709"/>
        <w:jc w:val="both"/>
        <w:rPr>
          <w:rFonts w:ascii="Times New Roman" w:hAnsi="Times New Roman" w:cs="Times New Roman"/>
          <w:color w:val="000000"/>
          <w:sz w:val="24"/>
          <w:szCs w:val="24"/>
        </w:rPr>
      </w:pPr>
      <w:r w:rsidRPr="00F72968">
        <w:rPr>
          <w:rFonts w:ascii="Times New Roman" w:hAnsi="Times New Roman" w:cs="Times New Roman"/>
          <w:color w:val="000000"/>
          <w:sz w:val="24"/>
          <w:szCs w:val="24"/>
        </w:rPr>
        <w:t xml:space="preserve">Перед открытием лагерей труда и отдыха детей и подростков, иных детских оздоровительных учреждений (далее – лагеря отдыха детей), а также купального сезона дно водного объекта в пределах участка акватории, отведенного для купания, должно быть </w:t>
      </w:r>
      <w:proofErr w:type="gramStart"/>
      <w:r w:rsidRPr="00F72968">
        <w:rPr>
          <w:rFonts w:ascii="Times New Roman" w:hAnsi="Times New Roman" w:cs="Times New Roman"/>
          <w:color w:val="000000"/>
          <w:sz w:val="24"/>
          <w:szCs w:val="24"/>
        </w:rPr>
        <w:t>обследовано водолазами и очищено</w:t>
      </w:r>
      <w:proofErr w:type="gramEnd"/>
      <w:r w:rsidRPr="00F72968">
        <w:rPr>
          <w:rFonts w:ascii="Times New Roman" w:hAnsi="Times New Roman" w:cs="Times New Roman"/>
          <w:color w:val="000000"/>
          <w:sz w:val="24"/>
          <w:szCs w:val="24"/>
        </w:rPr>
        <w:t xml:space="preserve"> от посторонних предметов.</w:t>
      </w:r>
    </w:p>
    <w:p w:rsidR="00F72968" w:rsidRPr="00F72968" w:rsidRDefault="00F72968" w:rsidP="00F72968">
      <w:pPr>
        <w:shd w:val="clear" w:color="auto" w:fill="FFFFFF"/>
        <w:spacing w:after="0" w:line="240" w:lineRule="auto"/>
        <w:ind w:firstLine="709"/>
        <w:jc w:val="both"/>
        <w:rPr>
          <w:rFonts w:ascii="Times New Roman" w:hAnsi="Times New Roman" w:cs="Times New Roman"/>
          <w:color w:val="000000"/>
          <w:sz w:val="24"/>
          <w:szCs w:val="24"/>
        </w:rPr>
      </w:pPr>
      <w:r w:rsidRPr="00F72968">
        <w:rPr>
          <w:rFonts w:ascii="Times New Roman" w:hAnsi="Times New Roman" w:cs="Times New Roman"/>
          <w:color w:val="000000"/>
          <w:sz w:val="24"/>
          <w:szCs w:val="24"/>
        </w:rPr>
        <w:t xml:space="preserve">Использование открытых водных объектов для купания детей допускается только при наличии документа, подтверждающего его соответствие санитарным правилам, </w:t>
      </w:r>
      <w:r w:rsidRPr="00F72968">
        <w:rPr>
          <w:rFonts w:ascii="Times New Roman" w:hAnsi="Times New Roman" w:cs="Times New Roman"/>
          <w:color w:val="000000"/>
          <w:sz w:val="24"/>
          <w:szCs w:val="24"/>
        </w:rPr>
        <w:lastRenderedPageBreak/>
        <w:t>предъявляющим гигиенические требования к охране поверхностных вод от загрязнения в местах водопользования населения, выданного органом, уполномоченным осуществлять государственный санитарно-эпидемиологический надзор.</w:t>
      </w:r>
    </w:p>
    <w:p w:rsidR="00F72968" w:rsidRPr="00F72968" w:rsidRDefault="00F72968" w:rsidP="00F72968">
      <w:pPr>
        <w:shd w:val="clear" w:color="auto" w:fill="FFFFFF"/>
        <w:spacing w:after="0" w:line="240" w:lineRule="auto"/>
        <w:ind w:firstLine="709"/>
        <w:jc w:val="both"/>
        <w:rPr>
          <w:rFonts w:ascii="Times New Roman" w:hAnsi="Times New Roman" w:cs="Times New Roman"/>
          <w:color w:val="000000"/>
          <w:sz w:val="24"/>
          <w:szCs w:val="24"/>
        </w:rPr>
      </w:pPr>
      <w:r w:rsidRPr="00F72968">
        <w:rPr>
          <w:rFonts w:ascii="Times New Roman" w:hAnsi="Times New Roman" w:cs="Times New Roman"/>
          <w:color w:val="000000"/>
          <w:sz w:val="24"/>
          <w:szCs w:val="24"/>
        </w:rPr>
        <w:t xml:space="preserve">34. Пляжи лагерей отдыха детей, кроме соответствия общим требованиям к пляжам, должны быть ограждены </w:t>
      </w:r>
      <w:proofErr w:type="spellStart"/>
      <w:r w:rsidRPr="00F72968">
        <w:rPr>
          <w:rFonts w:ascii="Times New Roman" w:hAnsi="Times New Roman" w:cs="Times New Roman"/>
          <w:color w:val="000000"/>
          <w:sz w:val="24"/>
          <w:szCs w:val="24"/>
        </w:rPr>
        <w:t>штакетным</w:t>
      </w:r>
      <w:proofErr w:type="spellEnd"/>
      <w:r w:rsidRPr="00F72968">
        <w:rPr>
          <w:rFonts w:ascii="Times New Roman" w:hAnsi="Times New Roman" w:cs="Times New Roman"/>
          <w:color w:val="000000"/>
          <w:sz w:val="24"/>
          <w:szCs w:val="24"/>
        </w:rPr>
        <w:t xml:space="preserve"> забором со стороны суши. На этих пляжах спасательные круги и «концы Александрова» размещаются на период проведения купания детей на стойках (щитах), установленных на расстоянии 3 метров от уреза воды через каждые 25 метров.</w:t>
      </w:r>
    </w:p>
    <w:p w:rsidR="00F72968" w:rsidRPr="00F72968" w:rsidRDefault="00F72968" w:rsidP="00F72968">
      <w:pPr>
        <w:shd w:val="clear" w:color="auto" w:fill="FFFFFF"/>
        <w:spacing w:after="0" w:line="240" w:lineRule="auto"/>
        <w:ind w:firstLine="709"/>
        <w:jc w:val="both"/>
        <w:rPr>
          <w:rFonts w:ascii="Times New Roman" w:hAnsi="Times New Roman" w:cs="Times New Roman"/>
          <w:color w:val="000000"/>
          <w:sz w:val="24"/>
          <w:szCs w:val="24"/>
        </w:rPr>
      </w:pPr>
      <w:r w:rsidRPr="00F72968">
        <w:rPr>
          <w:rFonts w:ascii="Times New Roman" w:hAnsi="Times New Roman" w:cs="Times New Roman"/>
          <w:color w:val="000000"/>
          <w:sz w:val="24"/>
          <w:szCs w:val="24"/>
        </w:rPr>
        <w:t>35. Эксплуатация пляжей в лагерях отдыха детей запрещается без инструкторов по плаванию, на которых возлагаются ответственность за безопасность детей и обучение их плаванию. Эксплуатация пляжей в лагерях отдыха детей запрещается без наличия в их штатах инструкторов по плаванию, обученных приемам оказания первой помощи пострадавшим на воде.</w:t>
      </w:r>
    </w:p>
    <w:p w:rsidR="00F72968" w:rsidRPr="00F72968" w:rsidRDefault="00F72968" w:rsidP="00F72968">
      <w:pPr>
        <w:shd w:val="clear" w:color="auto" w:fill="FFFFFF"/>
        <w:spacing w:after="0" w:line="240" w:lineRule="auto"/>
        <w:ind w:firstLine="540"/>
        <w:jc w:val="both"/>
        <w:rPr>
          <w:rFonts w:ascii="Times New Roman" w:hAnsi="Times New Roman" w:cs="Times New Roman"/>
          <w:color w:val="000000"/>
          <w:sz w:val="24"/>
          <w:szCs w:val="24"/>
        </w:rPr>
      </w:pPr>
      <w:r w:rsidRPr="00F72968">
        <w:rPr>
          <w:rFonts w:ascii="Times New Roman" w:hAnsi="Times New Roman" w:cs="Times New Roman"/>
          <w:color w:val="000000"/>
          <w:sz w:val="24"/>
          <w:szCs w:val="24"/>
        </w:rPr>
        <w:t xml:space="preserve">Купание детей, не умеющих плавать, проводится отдельно от детей, умеющих плавать. Купание таких детей </w:t>
      </w:r>
      <w:proofErr w:type="gramStart"/>
      <w:r w:rsidRPr="00F72968">
        <w:rPr>
          <w:rFonts w:ascii="Times New Roman" w:hAnsi="Times New Roman" w:cs="Times New Roman"/>
          <w:color w:val="000000"/>
          <w:sz w:val="24"/>
          <w:szCs w:val="24"/>
        </w:rPr>
        <w:t>организует и контролирует</w:t>
      </w:r>
      <w:proofErr w:type="gramEnd"/>
      <w:r w:rsidRPr="00F72968">
        <w:rPr>
          <w:rFonts w:ascii="Times New Roman" w:hAnsi="Times New Roman" w:cs="Times New Roman"/>
          <w:color w:val="000000"/>
          <w:sz w:val="24"/>
          <w:szCs w:val="24"/>
        </w:rPr>
        <w:t xml:space="preserve"> руководитель лагеря отдыха детей.</w:t>
      </w:r>
    </w:p>
    <w:p w:rsidR="00F72968" w:rsidRPr="00F72968" w:rsidRDefault="00F72968" w:rsidP="00F72968">
      <w:pPr>
        <w:shd w:val="clear" w:color="auto" w:fill="FFFFFF"/>
        <w:spacing w:after="0" w:line="240" w:lineRule="auto"/>
        <w:ind w:firstLine="709"/>
        <w:jc w:val="both"/>
        <w:rPr>
          <w:rFonts w:ascii="Times New Roman" w:hAnsi="Times New Roman" w:cs="Times New Roman"/>
          <w:color w:val="000000"/>
          <w:sz w:val="24"/>
          <w:szCs w:val="24"/>
        </w:rPr>
      </w:pPr>
      <w:r w:rsidRPr="00F72968">
        <w:rPr>
          <w:rFonts w:ascii="Times New Roman" w:hAnsi="Times New Roman" w:cs="Times New Roman"/>
          <w:color w:val="000000"/>
          <w:sz w:val="24"/>
          <w:szCs w:val="24"/>
        </w:rPr>
        <w:t xml:space="preserve">36. Для обучения детей плаванию в лагерях отдыха детей оборудуются площадки, на которых в период проведения занятий должны находиться плавательные доски, резиновые круги, шесты для поддержки детей, не умеющих плавать, плавательные поддерживающие пояса, электромегафоны и другие средства, обеспечивающие обучение. </w:t>
      </w:r>
      <w:proofErr w:type="gramStart"/>
      <w:r w:rsidRPr="00F72968">
        <w:rPr>
          <w:rFonts w:ascii="Times New Roman" w:hAnsi="Times New Roman" w:cs="Times New Roman"/>
          <w:color w:val="000000"/>
          <w:sz w:val="24"/>
          <w:szCs w:val="24"/>
        </w:rPr>
        <w:t>Контроль за</w:t>
      </w:r>
      <w:proofErr w:type="gramEnd"/>
      <w:r w:rsidRPr="00F72968">
        <w:rPr>
          <w:rFonts w:ascii="Times New Roman" w:hAnsi="Times New Roman" w:cs="Times New Roman"/>
          <w:color w:val="000000"/>
          <w:sz w:val="24"/>
          <w:szCs w:val="24"/>
        </w:rPr>
        <w:t xml:space="preserve"> правильной организацией и проведением купания детей в лагерях отдыха детей осуществляют руководители этих лагерей.</w:t>
      </w:r>
    </w:p>
    <w:p w:rsidR="00F72968" w:rsidRPr="00F72968" w:rsidRDefault="00F72968" w:rsidP="00F72968">
      <w:pPr>
        <w:shd w:val="clear" w:color="auto" w:fill="FFFFFF"/>
        <w:spacing w:after="0" w:line="240" w:lineRule="auto"/>
        <w:ind w:firstLine="709"/>
        <w:jc w:val="both"/>
        <w:rPr>
          <w:rFonts w:ascii="Times New Roman" w:hAnsi="Times New Roman" w:cs="Times New Roman"/>
          <w:color w:val="000000"/>
          <w:sz w:val="24"/>
          <w:szCs w:val="24"/>
        </w:rPr>
      </w:pPr>
      <w:r w:rsidRPr="00F72968">
        <w:rPr>
          <w:rFonts w:ascii="Times New Roman" w:hAnsi="Times New Roman" w:cs="Times New Roman"/>
          <w:color w:val="000000"/>
          <w:sz w:val="24"/>
          <w:szCs w:val="24"/>
        </w:rPr>
        <w:t>37. На территории лагеря отдыха детей оборудуется стенд с извлечениями из настоящих Правил, материалами по профилактике несчастных случаев, данными о температуре воды и воздуха, силе и направлении ветра.</w:t>
      </w:r>
    </w:p>
    <w:p w:rsidR="00F72968" w:rsidRPr="00F72968" w:rsidRDefault="00F72968" w:rsidP="00F72968">
      <w:pPr>
        <w:shd w:val="clear" w:color="auto" w:fill="FFFFFF"/>
        <w:spacing w:after="0" w:line="240" w:lineRule="auto"/>
        <w:ind w:firstLine="709"/>
        <w:jc w:val="both"/>
        <w:rPr>
          <w:rFonts w:ascii="Times New Roman" w:hAnsi="Times New Roman" w:cs="Times New Roman"/>
          <w:color w:val="000000"/>
          <w:sz w:val="24"/>
          <w:szCs w:val="24"/>
        </w:rPr>
      </w:pPr>
      <w:r w:rsidRPr="00F72968">
        <w:rPr>
          <w:rFonts w:ascii="Times New Roman" w:hAnsi="Times New Roman" w:cs="Times New Roman"/>
          <w:color w:val="000000"/>
          <w:sz w:val="24"/>
          <w:szCs w:val="24"/>
        </w:rPr>
        <w:t>38. На территории пляжа оборудуется помещение для оказания первой помощи пострадавшим, оснащенное укладкой для оказания первой помощи.</w:t>
      </w:r>
    </w:p>
    <w:p w:rsidR="00F72968" w:rsidRPr="00F72968" w:rsidRDefault="00F72968" w:rsidP="00F72968">
      <w:pPr>
        <w:shd w:val="clear" w:color="auto" w:fill="FFFFFF"/>
        <w:spacing w:after="0" w:line="240" w:lineRule="auto"/>
        <w:ind w:firstLine="709"/>
        <w:jc w:val="both"/>
        <w:rPr>
          <w:rFonts w:ascii="Times New Roman" w:hAnsi="Times New Roman" w:cs="Times New Roman"/>
          <w:color w:val="000000"/>
          <w:sz w:val="24"/>
          <w:szCs w:val="24"/>
        </w:rPr>
      </w:pPr>
      <w:r w:rsidRPr="00F72968">
        <w:rPr>
          <w:rFonts w:ascii="Times New Roman" w:hAnsi="Times New Roman" w:cs="Times New Roman"/>
          <w:color w:val="000000"/>
          <w:sz w:val="24"/>
          <w:szCs w:val="24"/>
        </w:rPr>
        <w:t>39. Лагеря отдыха детей, расположенные у водного объекта, должны иметь ведомственный спасательный пост, который выставляется той организацией, в ведении которой находится данный лагерь.</w:t>
      </w:r>
    </w:p>
    <w:p w:rsidR="00F72968" w:rsidRPr="00F72968" w:rsidRDefault="00F72968" w:rsidP="00F72968">
      <w:pPr>
        <w:shd w:val="clear" w:color="auto" w:fill="FFFFFF"/>
        <w:spacing w:after="0" w:line="240" w:lineRule="auto"/>
        <w:ind w:firstLine="709"/>
        <w:jc w:val="both"/>
        <w:rPr>
          <w:rFonts w:ascii="Times New Roman" w:hAnsi="Times New Roman" w:cs="Times New Roman"/>
          <w:color w:val="000000"/>
          <w:sz w:val="24"/>
          <w:szCs w:val="24"/>
        </w:rPr>
      </w:pPr>
      <w:r w:rsidRPr="00F72968">
        <w:rPr>
          <w:rFonts w:ascii="Times New Roman" w:hAnsi="Times New Roman" w:cs="Times New Roman"/>
          <w:color w:val="000000"/>
          <w:sz w:val="24"/>
          <w:szCs w:val="24"/>
        </w:rPr>
        <w:t>40. Перед началом купания детей проводится подготовка пляжа:</w:t>
      </w:r>
    </w:p>
    <w:p w:rsidR="00F72968" w:rsidRPr="00F72968" w:rsidRDefault="00F72968" w:rsidP="00F72968">
      <w:pPr>
        <w:shd w:val="clear" w:color="auto" w:fill="FFFFFF"/>
        <w:spacing w:after="0" w:line="240" w:lineRule="auto"/>
        <w:ind w:firstLine="709"/>
        <w:jc w:val="both"/>
        <w:rPr>
          <w:rFonts w:ascii="Times New Roman" w:hAnsi="Times New Roman" w:cs="Times New Roman"/>
          <w:color w:val="000000"/>
          <w:sz w:val="24"/>
          <w:szCs w:val="24"/>
        </w:rPr>
      </w:pPr>
      <w:r w:rsidRPr="00F72968">
        <w:rPr>
          <w:rFonts w:ascii="Times New Roman" w:hAnsi="Times New Roman" w:cs="Times New Roman"/>
          <w:color w:val="000000"/>
          <w:sz w:val="24"/>
          <w:szCs w:val="24"/>
        </w:rPr>
        <w:t>границы участка, отведенного для купания отряда (группы), обозначаются вдоль береговой линии флажками;</w:t>
      </w:r>
    </w:p>
    <w:p w:rsidR="00F72968" w:rsidRPr="00F72968" w:rsidRDefault="00F72968" w:rsidP="00F72968">
      <w:pPr>
        <w:shd w:val="clear" w:color="auto" w:fill="FFFFFF"/>
        <w:spacing w:after="0" w:line="240" w:lineRule="auto"/>
        <w:ind w:firstLine="709"/>
        <w:jc w:val="both"/>
        <w:rPr>
          <w:rFonts w:ascii="Times New Roman" w:hAnsi="Times New Roman" w:cs="Times New Roman"/>
          <w:color w:val="000000"/>
          <w:sz w:val="24"/>
          <w:szCs w:val="24"/>
        </w:rPr>
      </w:pPr>
      <w:r w:rsidRPr="00F72968">
        <w:rPr>
          <w:rFonts w:ascii="Times New Roman" w:hAnsi="Times New Roman" w:cs="Times New Roman"/>
          <w:color w:val="000000"/>
          <w:sz w:val="24"/>
          <w:szCs w:val="24"/>
        </w:rPr>
        <w:t>на щитах развешиваются спасательные круги, «концы Александрова» и другой спасательный инвентарь;</w:t>
      </w:r>
    </w:p>
    <w:p w:rsidR="00F72968" w:rsidRPr="00F72968" w:rsidRDefault="00F72968" w:rsidP="00F72968">
      <w:pPr>
        <w:shd w:val="clear" w:color="auto" w:fill="FFFFFF"/>
        <w:spacing w:after="0" w:line="240" w:lineRule="auto"/>
        <w:ind w:firstLine="709"/>
        <w:jc w:val="both"/>
        <w:rPr>
          <w:rFonts w:ascii="Times New Roman" w:hAnsi="Times New Roman" w:cs="Times New Roman"/>
          <w:color w:val="000000"/>
          <w:sz w:val="24"/>
          <w:szCs w:val="24"/>
        </w:rPr>
      </w:pPr>
      <w:r w:rsidRPr="00F72968">
        <w:rPr>
          <w:rFonts w:ascii="Times New Roman" w:hAnsi="Times New Roman" w:cs="Times New Roman"/>
          <w:color w:val="000000"/>
          <w:sz w:val="24"/>
          <w:szCs w:val="24"/>
        </w:rPr>
        <w:t>спасательная лодка со спасателем выходит на внешнюю сторону границы участка акватории водного объекта, отведенного для купания, и удерживается в 2 метрах от нее.</w:t>
      </w:r>
    </w:p>
    <w:p w:rsidR="00F72968" w:rsidRPr="00F72968" w:rsidRDefault="00F72968" w:rsidP="00F72968">
      <w:pPr>
        <w:shd w:val="clear" w:color="auto" w:fill="FFFFFF"/>
        <w:spacing w:after="0" w:line="240" w:lineRule="auto"/>
        <w:ind w:firstLine="709"/>
        <w:jc w:val="both"/>
        <w:rPr>
          <w:rFonts w:ascii="Times New Roman" w:hAnsi="Times New Roman" w:cs="Times New Roman"/>
          <w:color w:val="000000"/>
          <w:sz w:val="24"/>
          <w:szCs w:val="24"/>
        </w:rPr>
      </w:pPr>
      <w:r w:rsidRPr="00F72968">
        <w:rPr>
          <w:rFonts w:ascii="Times New Roman" w:hAnsi="Times New Roman" w:cs="Times New Roman"/>
          <w:color w:val="000000"/>
          <w:sz w:val="24"/>
          <w:szCs w:val="24"/>
        </w:rPr>
        <w:t xml:space="preserve">41. По окончании подготовки пляжа дети группами </w:t>
      </w:r>
      <w:proofErr w:type="gramStart"/>
      <w:r w:rsidRPr="00F72968">
        <w:rPr>
          <w:rFonts w:ascii="Times New Roman" w:hAnsi="Times New Roman" w:cs="Times New Roman"/>
          <w:color w:val="000000"/>
          <w:sz w:val="24"/>
          <w:szCs w:val="24"/>
        </w:rPr>
        <w:t>выводятся на свои участки купания и инструктируются</w:t>
      </w:r>
      <w:proofErr w:type="gramEnd"/>
      <w:r w:rsidRPr="00F72968">
        <w:rPr>
          <w:rFonts w:ascii="Times New Roman" w:hAnsi="Times New Roman" w:cs="Times New Roman"/>
          <w:color w:val="000000"/>
          <w:sz w:val="24"/>
          <w:szCs w:val="24"/>
        </w:rPr>
        <w:t xml:space="preserve"> по правилам поведения на водном объекте.</w:t>
      </w:r>
    </w:p>
    <w:p w:rsidR="00F72968" w:rsidRPr="00F72968" w:rsidRDefault="00F72968" w:rsidP="00F72968">
      <w:pPr>
        <w:shd w:val="clear" w:color="auto" w:fill="FFFFFF"/>
        <w:spacing w:after="0" w:line="240" w:lineRule="auto"/>
        <w:ind w:firstLine="709"/>
        <w:jc w:val="both"/>
        <w:rPr>
          <w:rFonts w:ascii="Times New Roman" w:hAnsi="Times New Roman" w:cs="Times New Roman"/>
          <w:color w:val="000000"/>
          <w:sz w:val="24"/>
          <w:szCs w:val="24"/>
        </w:rPr>
      </w:pPr>
      <w:r w:rsidRPr="00F72968">
        <w:rPr>
          <w:rFonts w:ascii="Times New Roman" w:hAnsi="Times New Roman" w:cs="Times New Roman"/>
          <w:color w:val="000000"/>
          <w:sz w:val="24"/>
          <w:szCs w:val="24"/>
        </w:rPr>
        <w:t xml:space="preserve">Купание детей разрешается только группами, в которых под наблюдением </w:t>
      </w:r>
      <w:proofErr w:type="gramStart"/>
      <w:r w:rsidRPr="00F72968">
        <w:rPr>
          <w:rFonts w:ascii="Times New Roman" w:hAnsi="Times New Roman" w:cs="Times New Roman"/>
          <w:color w:val="000000"/>
          <w:sz w:val="24"/>
          <w:szCs w:val="24"/>
        </w:rPr>
        <w:t>одного воспитателя находится</w:t>
      </w:r>
      <w:proofErr w:type="gramEnd"/>
      <w:r w:rsidRPr="00F72968">
        <w:rPr>
          <w:rFonts w:ascii="Times New Roman" w:hAnsi="Times New Roman" w:cs="Times New Roman"/>
          <w:color w:val="000000"/>
          <w:sz w:val="24"/>
          <w:szCs w:val="24"/>
        </w:rPr>
        <w:t xml:space="preserve"> не более 10 человек.</w:t>
      </w:r>
    </w:p>
    <w:p w:rsidR="00F72968" w:rsidRPr="00F72968" w:rsidRDefault="00F72968" w:rsidP="00F72968">
      <w:pPr>
        <w:shd w:val="clear" w:color="auto" w:fill="FFFFFF"/>
        <w:spacing w:after="0" w:line="240" w:lineRule="auto"/>
        <w:ind w:firstLine="709"/>
        <w:jc w:val="both"/>
        <w:rPr>
          <w:rFonts w:ascii="Times New Roman" w:hAnsi="Times New Roman" w:cs="Times New Roman"/>
          <w:color w:val="000000"/>
          <w:sz w:val="24"/>
          <w:szCs w:val="24"/>
        </w:rPr>
      </w:pPr>
      <w:r w:rsidRPr="00F72968">
        <w:rPr>
          <w:rFonts w:ascii="Times New Roman" w:hAnsi="Times New Roman" w:cs="Times New Roman"/>
          <w:color w:val="000000"/>
          <w:sz w:val="24"/>
          <w:szCs w:val="24"/>
        </w:rPr>
        <w:t>За купающимися детьми должно вестись непрерывное наблюдение дежурными воспитателями и медицинскими работниками.</w:t>
      </w:r>
    </w:p>
    <w:p w:rsidR="00F72968" w:rsidRPr="00F72968" w:rsidRDefault="00F72968" w:rsidP="00F72968">
      <w:pPr>
        <w:shd w:val="clear" w:color="auto" w:fill="FFFFFF"/>
        <w:spacing w:after="0" w:line="240" w:lineRule="auto"/>
        <w:ind w:firstLine="709"/>
        <w:jc w:val="both"/>
        <w:rPr>
          <w:rFonts w:ascii="Times New Roman" w:hAnsi="Times New Roman" w:cs="Times New Roman"/>
          <w:color w:val="000000"/>
          <w:sz w:val="24"/>
          <w:szCs w:val="24"/>
        </w:rPr>
      </w:pPr>
      <w:r w:rsidRPr="00F72968">
        <w:rPr>
          <w:rFonts w:ascii="Times New Roman" w:hAnsi="Times New Roman" w:cs="Times New Roman"/>
          <w:color w:val="000000"/>
          <w:sz w:val="24"/>
          <w:szCs w:val="24"/>
        </w:rPr>
        <w:t>42. Не допускается нырять с перил, мостиков и других приспособлений, не являющихся оборудованными местами для ныряния и прыжков в воду, а также заплывать за границу плавания.</w:t>
      </w:r>
    </w:p>
    <w:p w:rsidR="00F72968" w:rsidRPr="00F72968" w:rsidRDefault="00F72968" w:rsidP="00F72968">
      <w:pPr>
        <w:shd w:val="clear" w:color="auto" w:fill="FFFFFF"/>
        <w:spacing w:after="0" w:line="240" w:lineRule="auto"/>
        <w:ind w:firstLine="709"/>
        <w:jc w:val="both"/>
        <w:rPr>
          <w:rFonts w:ascii="Times New Roman" w:hAnsi="Times New Roman" w:cs="Times New Roman"/>
          <w:color w:val="000000"/>
          <w:sz w:val="24"/>
          <w:szCs w:val="24"/>
        </w:rPr>
      </w:pPr>
      <w:r w:rsidRPr="00F72968">
        <w:rPr>
          <w:rFonts w:ascii="Times New Roman" w:hAnsi="Times New Roman" w:cs="Times New Roman"/>
          <w:color w:val="000000"/>
          <w:sz w:val="24"/>
          <w:szCs w:val="24"/>
        </w:rPr>
        <w:t>43. Во время купания детей на участке запрещаются:</w:t>
      </w:r>
    </w:p>
    <w:p w:rsidR="00F72968" w:rsidRPr="00F72968" w:rsidRDefault="00F72968" w:rsidP="00F72968">
      <w:pPr>
        <w:shd w:val="clear" w:color="auto" w:fill="FFFFFF"/>
        <w:spacing w:after="0" w:line="240" w:lineRule="auto"/>
        <w:ind w:left="709"/>
        <w:jc w:val="both"/>
        <w:rPr>
          <w:rFonts w:ascii="Times New Roman" w:hAnsi="Times New Roman" w:cs="Times New Roman"/>
          <w:color w:val="000000"/>
          <w:sz w:val="24"/>
          <w:szCs w:val="24"/>
        </w:rPr>
      </w:pPr>
      <w:r w:rsidRPr="00F72968">
        <w:rPr>
          <w:rFonts w:ascii="Times New Roman" w:hAnsi="Times New Roman" w:cs="Times New Roman"/>
          <w:color w:val="000000"/>
          <w:sz w:val="24"/>
          <w:szCs w:val="24"/>
        </w:rPr>
        <w:t>купание и нахождение посторонних лиц;</w:t>
      </w:r>
    </w:p>
    <w:p w:rsidR="00F72968" w:rsidRPr="00F72968" w:rsidRDefault="00F72968" w:rsidP="00F72968">
      <w:pPr>
        <w:shd w:val="clear" w:color="auto" w:fill="FFFFFF"/>
        <w:spacing w:after="0" w:line="240" w:lineRule="auto"/>
        <w:ind w:left="709"/>
        <w:jc w:val="both"/>
        <w:rPr>
          <w:rFonts w:ascii="Times New Roman" w:hAnsi="Times New Roman" w:cs="Times New Roman"/>
          <w:color w:val="000000"/>
          <w:sz w:val="24"/>
          <w:szCs w:val="24"/>
        </w:rPr>
      </w:pPr>
      <w:r w:rsidRPr="00F72968">
        <w:rPr>
          <w:rFonts w:ascii="Times New Roman" w:hAnsi="Times New Roman" w:cs="Times New Roman"/>
          <w:color w:val="000000"/>
          <w:sz w:val="24"/>
          <w:szCs w:val="24"/>
        </w:rPr>
        <w:t>катание на лодках и катерах, иных маломерных судах;</w:t>
      </w:r>
    </w:p>
    <w:p w:rsidR="00F72968" w:rsidRPr="00F72968" w:rsidRDefault="00F72968" w:rsidP="00F72968">
      <w:pPr>
        <w:shd w:val="clear" w:color="auto" w:fill="FFFFFF"/>
        <w:spacing w:after="0" w:line="240" w:lineRule="auto"/>
        <w:ind w:left="709"/>
        <w:jc w:val="both"/>
        <w:rPr>
          <w:rFonts w:ascii="Times New Roman" w:hAnsi="Times New Roman" w:cs="Times New Roman"/>
          <w:color w:val="000000"/>
          <w:sz w:val="24"/>
          <w:szCs w:val="24"/>
        </w:rPr>
      </w:pPr>
      <w:r w:rsidRPr="00F72968">
        <w:rPr>
          <w:rFonts w:ascii="Times New Roman" w:hAnsi="Times New Roman" w:cs="Times New Roman"/>
          <w:color w:val="000000"/>
          <w:sz w:val="24"/>
          <w:szCs w:val="24"/>
        </w:rPr>
        <w:t>игры и спортивные мероприятия.</w:t>
      </w:r>
    </w:p>
    <w:p w:rsidR="00F72968" w:rsidRPr="00F72968" w:rsidRDefault="00F72968" w:rsidP="00F72968">
      <w:pPr>
        <w:shd w:val="clear" w:color="auto" w:fill="FFFFFF"/>
        <w:spacing w:after="0" w:line="240" w:lineRule="auto"/>
        <w:ind w:firstLine="709"/>
        <w:jc w:val="both"/>
        <w:rPr>
          <w:rFonts w:ascii="Times New Roman" w:hAnsi="Times New Roman" w:cs="Times New Roman"/>
          <w:color w:val="000000"/>
          <w:sz w:val="24"/>
          <w:szCs w:val="24"/>
        </w:rPr>
      </w:pPr>
      <w:r w:rsidRPr="00F72968">
        <w:rPr>
          <w:rFonts w:ascii="Times New Roman" w:hAnsi="Times New Roman" w:cs="Times New Roman"/>
          <w:color w:val="000000"/>
          <w:sz w:val="24"/>
          <w:szCs w:val="24"/>
        </w:rPr>
        <w:t xml:space="preserve">44. Для проведения уроков по плаванию </w:t>
      </w:r>
      <w:proofErr w:type="gramStart"/>
      <w:r w:rsidRPr="00F72968">
        <w:rPr>
          <w:rFonts w:ascii="Times New Roman" w:hAnsi="Times New Roman" w:cs="Times New Roman"/>
          <w:color w:val="000000"/>
          <w:sz w:val="24"/>
          <w:szCs w:val="24"/>
        </w:rPr>
        <w:t>ограждается и соответствующим образом оборудуется</w:t>
      </w:r>
      <w:proofErr w:type="gramEnd"/>
      <w:r w:rsidRPr="00F72968">
        <w:rPr>
          <w:rFonts w:ascii="Times New Roman" w:hAnsi="Times New Roman" w:cs="Times New Roman"/>
          <w:color w:val="000000"/>
          <w:sz w:val="24"/>
          <w:szCs w:val="24"/>
        </w:rPr>
        <w:t xml:space="preserve"> площадка на берегу, примыкающая к водному объекту.</w:t>
      </w:r>
    </w:p>
    <w:p w:rsidR="00F72968" w:rsidRPr="00F72968" w:rsidRDefault="00F72968" w:rsidP="00F72968">
      <w:pPr>
        <w:shd w:val="clear" w:color="auto" w:fill="FFFFFF"/>
        <w:spacing w:after="0" w:line="240" w:lineRule="auto"/>
        <w:ind w:firstLine="709"/>
        <w:jc w:val="both"/>
        <w:rPr>
          <w:rFonts w:ascii="Times New Roman" w:hAnsi="Times New Roman" w:cs="Times New Roman"/>
          <w:color w:val="000000"/>
          <w:sz w:val="24"/>
          <w:szCs w:val="24"/>
        </w:rPr>
      </w:pPr>
      <w:r w:rsidRPr="00F72968">
        <w:rPr>
          <w:rFonts w:ascii="Times New Roman" w:hAnsi="Times New Roman" w:cs="Times New Roman"/>
          <w:color w:val="000000"/>
          <w:sz w:val="24"/>
          <w:szCs w:val="24"/>
        </w:rPr>
        <w:lastRenderedPageBreak/>
        <w:t>На площадке должны быть:</w:t>
      </w:r>
    </w:p>
    <w:p w:rsidR="00F72968" w:rsidRPr="00F72968" w:rsidRDefault="00F72968" w:rsidP="00F72968">
      <w:pPr>
        <w:shd w:val="clear" w:color="auto" w:fill="FFFFFF"/>
        <w:spacing w:after="0" w:line="240" w:lineRule="auto"/>
        <w:ind w:firstLine="709"/>
        <w:jc w:val="both"/>
        <w:rPr>
          <w:rFonts w:ascii="Times New Roman" w:hAnsi="Times New Roman" w:cs="Times New Roman"/>
          <w:color w:val="000000"/>
          <w:sz w:val="24"/>
          <w:szCs w:val="24"/>
        </w:rPr>
      </w:pPr>
      <w:r w:rsidRPr="00F72968">
        <w:rPr>
          <w:rFonts w:ascii="Times New Roman" w:hAnsi="Times New Roman" w:cs="Times New Roman"/>
          <w:color w:val="000000"/>
          <w:sz w:val="24"/>
          <w:szCs w:val="24"/>
        </w:rPr>
        <w:t>плавательные доски не менее 25 штук;</w:t>
      </w:r>
    </w:p>
    <w:p w:rsidR="00F72968" w:rsidRPr="00F72968" w:rsidRDefault="00F72968" w:rsidP="00F72968">
      <w:pPr>
        <w:shd w:val="clear" w:color="auto" w:fill="FFFFFF"/>
        <w:spacing w:after="0" w:line="240" w:lineRule="auto"/>
        <w:ind w:firstLine="709"/>
        <w:jc w:val="both"/>
        <w:rPr>
          <w:rFonts w:ascii="Times New Roman" w:hAnsi="Times New Roman" w:cs="Times New Roman"/>
          <w:color w:val="000000"/>
          <w:sz w:val="24"/>
          <w:szCs w:val="24"/>
        </w:rPr>
      </w:pPr>
      <w:r w:rsidRPr="00F72968">
        <w:rPr>
          <w:rFonts w:ascii="Times New Roman" w:hAnsi="Times New Roman" w:cs="Times New Roman"/>
          <w:color w:val="000000"/>
          <w:sz w:val="24"/>
          <w:szCs w:val="24"/>
        </w:rPr>
        <w:t>резиновые круги не менее 25 штук;</w:t>
      </w:r>
    </w:p>
    <w:p w:rsidR="00F72968" w:rsidRPr="00F72968" w:rsidRDefault="00F72968" w:rsidP="00F72968">
      <w:pPr>
        <w:shd w:val="clear" w:color="auto" w:fill="FFFFFF"/>
        <w:spacing w:after="0" w:line="240" w:lineRule="auto"/>
        <w:ind w:firstLine="709"/>
        <w:jc w:val="both"/>
        <w:rPr>
          <w:rFonts w:ascii="Times New Roman" w:hAnsi="Times New Roman" w:cs="Times New Roman"/>
          <w:color w:val="000000"/>
          <w:sz w:val="24"/>
          <w:szCs w:val="24"/>
        </w:rPr>
      </w:pPr>
      <w:proofErr w:type="gramStart"/>
      <w:r w:rsidRPr="00F72968">
        <w:rPr>
          <w:rFonts w:ascii="Times New Roman" w:hAnsi="Times New Roman" w:cs="Times New Roman"/>
          <w:color w:val="000000"/>
          <w:sz w:val="24"/>
          <w:szCs w:val="24"/>
        </w:rPr>
        <w:t>2 - 3 шеста, применяемые для поддержки детей, не умеющих плавать;</w:t>
      </w:r>
      <w:proofErr w:type="gramEnd"/>
    </w:p>
    <w:p w:rsidR="00F72968" w:rsidRPr="00F72968" w:rsidRDefault="00F72968" w:rsidP="00F72968">
      <w:pPr>
        <w:shd w:val="clear" w:color="auto" w:fill="FFFFFF"/>
        <w:spacing w:after="0" w:line="240" w:lineRule="auto"/>
        <w:ind w:firstLine="709"/>
        <w:jc w:val="both"/>
        <w:rPr>
          <w:rFonts w:ascii="Times New Roman" w:hAnsi="Times New Roman" w:cs="Times New Roman"/>
          <w:color w:val="000000"/>
          <w:sz w:val="24"/>
          <w:szCs w:val="24"/>
        </w:rPr>
      </w:pPr>
      <w:r w:rsidRPr="00F72968">
        <w:rPr>
          <w:rFonts w:ascii="Times New Roman" w:hAnsi="Times New Roman" w:cs="Times New Roman"/>
          <w:color w:val="000000"/>
          <w:sz w:val="24"/>
          <w:szCs w:val="24"/>
        </w:rPr>
        <w:t>плавательные поддерживающие пояса;</w:t>
      </w:r>
    </w:p>
    <w:p w:rsidR="00F72968" w:rsidRPr="00F72968" w:rsidRDefault="00F72968" w:rsidP="00F72968">
      <w:pPr>
        <w:shd w:val="clear" w:color="auto" w:fill="FFFFFF"/>
        <w:spacing w:after="0" w:line="240" w:lineRule="auto"/>
        <w:ind w:firstLine="709"/>
        <w:jc w:val="both"/>
        <w:rPr>
          <w:rFonts w:ascii="Times New Roman" w:hAnsi="Times New Roman" w:cs="Times New Roman"/>
          <w:color w:val="000000"/>
          <w:sz w:val="24"/>
          <w:szCs w:val="24"/>
        </w:rPr>
      </w:pPr>
      <w:r w:rsidRPr="00F72968">
        <w:rPr>
          <w:rFonts w:ascii="Times New Roman" w:hAnsi="Times New Roman" w:cs="Times New Roman"/>
          <w:color w:val="000000"/>
          <w:sz w:val="24"/>
          <w:szCs w:val="24"/>
        </w:rPr>
        <w:t xml:space="preserve">3 - 4 </w:t>
      </w:r>
      <w:proofErr w:type="gramStart"/>
      <w:r w:rsidRPr="00F72968">
        <w:rPr>
          <w:rFonts w:ascii="Times New Roman" w:hAnsi="Times New Roman" w:cs="Times New Roman"/>
          <w:color w:val="000000"/>
          <w:sz w:val="24"/>
          <w:szCs w:val="24"/>
        </w:rPr>
        <w:t>ватерпольных</w:t>
      </w:r>
      <w:proofErr w:type="gramEnd"/>
      <w:r w:rsidRPr="00F72968">
        <w:rPr>
          <w:rFonts w:ascii="Times New Roman" w:hAnsi="Times New Roman" w:cs="Times New Roman"/>
          <w:color w:val="000000"/>
          <w:sz w:val="24"/>
          <w:szCs w:val="24"/>
        </w:rPr>
        <w:t xml:space="preserve"> мяча;</w:t>
      </w:r>
    </w:p>
    <w:p w:rsidR="00F72968" w:rsidRPr="00F72968" w:rsidRDefault="00F72968" w:rsidP="00F72968">
      <w:pPr>
        <w:shd w:val="clear" w:color="auto" w:fill="FFFFFF"/>
        <w:spacing w:after="0" w:line="240" w:lineRule="auto"/>
        <w:ind w:firstLine="709"/>
        <w:jc w:val="both"/>
        <w:rPr>
          <w:rFonts w:ascii="Times New Roman" w:hAnsi="Times New Roman" w:cs="Times New Roman"/>
          <w:color w:val="000000"/>
          <w:sz w:val="24"/>
          <w:szCs w:val="24"/>
        </w:rPr>
      </w:pPr>
      <w:r w:rsidRPr="00F72968">
        <w:rPr>
          <w:rFonts w:ascii="Times New Roman" w:hAnsi="Times New Roman" w:cs="Times New Roman"/>
          <w:color w:val="000000"/>
          <w:sz w:val="24"/>
          <w:szCs w:val="24"/>
        </w:rPr>
        <w:t>2 - 3 электромегафона;</w:t>
      </w:r>
    </w:p>
    <w:p w:rsidR="00F72968" w:rsidRPr="00F72968" w:rsidRDefault="00F72968" w:rsidP="00F72968">
      <w:pPr>
        <w:shd w:val="clear" w:color="auto" w:fill="FFFFFF"/>
        <w:spacing w:after="0" w:line="240" w:lineRule="auto"/>
        <w:ind w:firstLine="709"/>
        <w:jc w:val="both"/>
        <w:rPr>
          <w:rFonts w:ascii="Times New Roman" w:hAnsi="Times New Roman" w:cs="Times New Roman"/>
          <w:color w:val="000000"/>
          <w:sz w:val="24"/>
          <w:szCs w:val="24"/>
        </w:rPr>
      </w:pPr>
      <w:r w:rsidRPr="00F72968">
        <w:rPr>
          <w:rFonts w:ascii="Times New Roman" w:hAnsi="Times New Roman" w:cs="Times New Roman"/>
          <w:color w:val="000000"/>
          <w:sz w:val="24"/>
          <w:szCs w:val="24"/>
        </w:rPr>
        <w:t>доска с расписанием занятий, учебными плакатами по методике обучения и технике плавания.</w:t>
      </w:r>
    </w:p>
    <w:p w:rsidR="00F72968" w:rsidRPr="00F72968" w:rsidRDefault="00F72968" w:rsidP="00F72968">
      <w:pPr>
        <w:shd w:val="clear" w:color="auto" w:fill="FFFFFF"/>
        <w:spacing w:after="0" w:line="240" w:lineRule="auto"/>
        <w:ind w:firstLine="709"/>
        <w:jc w:val="both"/>
        <w:rPr>
          <w:rFonts w:ascii="Times New Roman" w:hAnsi="Times New Roman" w:cs="Times New Roman"/>
          <w:color w:val="000000"/>
          <w:sz w:val="24"/>
          <w:szCs w:val="24"/>
        </w:rPr>
      </w:pPr>
      <w:r w:rsidRPr="00F72968">
        <w:rPr>
          <w:rFonts w:ascii="Times New Roman" w:hAnsi="Times New Roman" w:cs="Times New Roman"/>
          <w:color w:val="000000"/>
          <w:sz w:val="24"/>
          <w:szCs w:val="24"/>
        </w:rPr>
        <w:t xml:space="preserve">45. Для купания детей и подростков во время походов, прогулок и экскурсий выбирается неглубокое место на водном объекте с пологим дном без свай, коряг, острых камней, стекла, водорослей и ила глубиной не более 1,2 метра. Обследование места купания проводится взрослыми людьми, умеющими </w:t>
      </w:r>
      <w:proofErr w:type="gramStart"/>
      <w:r w:rsidRPr="00F72968">
        <w:rPr>
          <w:rFonts w:ascii="Times New Roman" w:hAnsi="Times New Roman" w:cs="Times New Roman"/>
          <w:color w:val="000000"/>
          <w:sz w:val="24"/>
          <w:szCs w:val="24"/>
        </w:rPr>
        <w:t>плавать и нырять</w:t>
      </w:r>
      <w:proofErr w:type="gramEnd"/>
      <w:r w:rsidRPr="00F72968">
        <w:rPr>
          <w:rFonts w:ascii="Times New Roman" w:hAnsi="Times New Roman" w:cs="Times New Roman"/>
          <w:color w:val="000000"/>
          <w:sz w:val="24"/>
          <w:szCs w:val="24"/>
        </w:rPr>
        <w:t>. Купание детей проводится под контролем взрослых, обученных приемам оказания первой помощи пострадавшим на воде.</w:t>
      </w:r>
    </w:p>
    <w:p w:rsidR="00F72968" w:rsidRPr="00F72968" w:rsidRDefault="00F72968" w:rsidP="00F72968">
      <w:pPr>
        <w:shd w:val="clear" w:color="auto" w:fill="FFFFFF"/>
        <w:spacing w:after="0" w:line="240" w:lineRule="auto"/>
        <w:ind w:left="142"/>
        <w:jc w:val="center"/>
        <w:rPr>
          <w:rFonts w:ascii="Times New Roman" w:hAnsi="Times New Roman" w:cs="Times New Roman"/>
          <w:color w:val="000000"/>
          <w:sz w:val="24"/>
          <w:szCs w:val="24"/>
        </w:rPr>
      </w:pPr>
      <w:r w:rsidRPr="00F72968">
        <w:rPr>
          <w:rFonts w:ascii="Times New Roman" w:hAnsi="Times New Roman" w:cs="Times New Roman"/>
          <w:color w:val="000000"/>
          <w:sz w:val="24"/>
          <w:szCs w:val="24"/>
        </w:rPr>
        <w:t> </w:t>
      </w:r>
    </w:p>
    <w:p w:rsidR="00F72968" w:rsidRPr="00F72968" w:rsidRDefault="00F72968" w:rsidP="00F72968">
      <w:pPr>
        <w:shd w:val="clear" w:color="auto" w:fill="FFFFFF"/>
        <w:spacing w:after="0" w:line="240" w:lineRule="auto"/>
        <w:jc w:val="center"/>
        <w:rPr>
          <w:rFonts w:ascii="Times New Roman" w:hAnsi="Times New Roman" w:cs="Times New Roman"/>
          <w:color w:val="000000"/>
          <w:sz w:val="24"/>
          <w:szCs w:val="24"/>
        </w:rPr>
      </w:pPr>
      <w:r w:rsidRPr="00F72968">
        <w:rPr>
          <w:rFonts w:ascii="Times New Roman" w:hAnsi="Times New Roman" w:cs="Times New Roman"/>
          <w:color w:val="000000"/>
          <w:sz w:val="24"/>
          <w:szCs w:val="24"/>
        </w:rPr>
        <w:t>V. Меры по обеспечению безопасности населения при пользовании</w:t>
      </w:r>
    </w:p>
    <w:p w:rsidR="00F72968" w:rsidRPr="00F72968" w:rsidRDefault="00F72968" w:rsidP="00F72968">
      <w:pPr>
        <w:shd w:val="clear" w:color="auto" w:fill="FFFFFF"/>
        <w:spacing w:after="0" w:line="240" w:lineRule="auto"/>
        <w:jc w:val="center"/>
        <w:rPr>
          <w:rFonts w:ascii="Times New Roman" w:hAnsi="Times New Roman" w:cs="Times New Roman"/>
          <w:color w:val="000000"/>
          <w:sz w:val="24"/>
          <w:szCs w:val="24"/>
        </w:rPr>
      </w:pPr>
      <w:r w:rsidRPr="00F72968">
        <w:rPr>
          <w:rFonts w:ascii="Times New Roman" w:hAnsi="Times New Roman" w:cs="Times New Roman"/>
          <w:color w:val="000000"/>
          <w:sz w:val="24"/>
          <w:szCs w:val="24"/>
        </w:rPr>
        <w:t>плавательными бассейнами и водными аттракционами</w:t>
      </w:r>
    </w:p>
    <w:p w:rsidR="00F72968" w:rsidRPr="00F72968" w:rsidRDefault="00F72968" w:rsidP="00F72968">
      <w:pPr>
        <w:shd w:val="clear" w:color="auto" w:fill="FFFFFF"/>
        <w:spacing w:after="0" w:line="240" w:lineRule="auto"/>
        <w:ind w:firstLine="142"/>
        <w:jc w:val="center"/>
        <w:rPr>
          <w:rFonts w:ascii="Times New Roman" w:hAnsi="Times New Roman" w:cs="Times New Roman"/>
          <w:color w:val="000000"/>
          <w:sz w:val="24"/>
          <w:szCs w:val="24"/>
        </w:rPr>
      </w:pPr>
      <w:r w:rsidRPr="00F72968">
        <w:rPr>
          <w:rFonts w:ascii="Times New Roman" w:hAnsi="Times New Roman" w:cs="Times New Roman"/>
          <w:color w:val="000000"/>
          <w:sz w:val="24"/>
          <w:szCs w:val="24"/>
        </w:rPr>
        <w:t> </w:t>
      </w:r>
    </w:p>
    <w:p w:rsidR="00F72968" w:rsidRPr="00F72968" w:rsidRDefault="00F72968" w:rsidP="00F72968">
      <w:pPr>
        <w:shd w:val="clear" w:color="auto" w:fill="FFFFFF"/>
        <w:spacing w:after="0" w:line="240" w:lineRule="auto"/>
        <w:ind w:firstLine="709"/>
        <w:jc w:val="both"/>
        <w:rPr>
          <w:rFonts w:ascii="Times New Roman" w:hAnsi="Times New Roman" w:cs="Times New Roman"/>
          <w:color w:val="000000"/>
          <w:sz w:val="24"/>
          <w:szCs w:val="24"/>
        </w:rPr>
      </w:pPr>
      <w:r w:rsidRPr="00F72968">
        <w:rPr>
          <w:rFonts w:ascii="Times New Roman" w:hAnsi="Times New Roman" w:cs="Times New Roman"/>
          <w:color w:val="000000"/>
          <w:sz w:val="24"/>
          <w:szCs w:val="24"/>
        </w:rPr>
        <w:t>46. У плавательных бассейнов в целях создания безопасных условий для пребывания людей должно быть организовано дежурство матросов-спасателей.</w:t>
      </w:r>
    </w:p>
    <w:p w:rsidR="00F72968" w:rsidRPr="00F72968" w:rsidRDefault="00F72968" w:rsidP="00F72968">
      <w:pPr>
        <w:shd w:val="clear" w:color="auto" w:fill="FFFFFF"/>
        <w:spacing w:after="0" w:line="240" w:lineRule="auto"/>
        <w:ind w:firstLine="709"/>
        <w:jc w:val="both"/>
        <w:rPr>
          <w:rFonts w:ascii="Times New Roman" w:hAnsi="Times New Roman" w:cs="Times New Roman"/>
          <w:color w:val="000000"/>
          <w:sz w:val="24"/>
          <w:szCs w:val="24"/>
        </w:rPr>
      </w:pPr>
      <w:r w:rsidRPr="00F72968">
        <w:rPr>
          <w:rFonts w:ascii="Times New Roman" w:hAnsi="Times New Roman" w:cs="Times New Roman"/>
          <w:color w:val="000000"/>
          <w:sz w:val="24"/>
          <w:szCs w:val="24"/>
        </w:rPr>
        <w:t>47. Плавательные бассейны должны быть оснащены спасательными средствами: спасательными кругами, «концами Александрова» (спасательными мешками), аптечкой первой помощи. У каждого плавательного бассейна устанавливается стенд с извлечениями из настоящих Правил, материалами по профилактике несчастных случаев с людьми на водных объектах, информацией о размерах бассейна, температуре воды и воздуха, лицах, ответственных за безопасность на воде.</w:t>
      </w:r>
    </w:p>
    <w:p w:rsidR="00F72968" w:rsidRPr="00F72968" w:rsidRDefault="00F72968" w:rsidP="00F72968">
      <w:pPr>
        <w:shd w:val="clear" w:color="auto" w:fill="FFFFFF"/>
        <w:spacing w:after="0" w:line="240" w:lineRule="auto"/>
        <w:ind w:firstLine="709"/>
        <w:jc w:val="both"/>
        <w:rPr>
          <w:rFonts w:ascii="Times New Roman" w:hAnsi="Times New Roman" w:cs="Times New Roman"/>
          <w:color w:val="000000"/>
          <w:sz w:val="24"/>
          <w:szCs w:val="24"/>
        </w:rPr>
      </w:pPr>
      <w:r w:rsidRPr="00F72968">
        <w:rPr>
          <w:rFonts w:ascii="Times New Roman" w:hAnsi="Times New Roman" w:cs="Times New Roman"/>
          <w:color w:val="000000"/>
          <w:sz w:val="24"/>
          <w:szCs w:val="24"/>
        </w:rPr>
        <w:t>48. Деятельность по установке и эксплуатации водных аттракционов осуществляется водопользователем (владельцем аттракциона) в соответствии с законодательством Российской Федерации.</w:t>
      </w:r>
    </w:p>
    <w:p w:rsidR="00F72968" w:rsidRPr="00F72968" w:rsidRDefault="00F72968" w:rsidP="00F72968">
      <w:pPr>
        <w:shd w:val="clear" w:color="auto" w:fill="FFFFFF"/>
        <w:spacing w:after="0" w:line="240" w:lineRule="auto"/>
        <w:ind w:firstLine="709"/>
        <w:jc w:val="both"/>
        <w:rPr>
          <w:rFonts w:ascii="Times New Roman" w:hAnsi="Times New Roman" w:cs="Times New Roman"/>
          <w:color w:val="000000"/>
          <w:sz w:val="24"/>
          <w:szCs w:val="24"/>
        </w:rPr>
      </w:pPr>
      <w:r w:rsidRPr="00F72968">
        <w:rPr>
          <w:rFonts w:ascii="Times New Roman" w:hAnsi="Times New Roman" w:cs="Times New Roman"/>
          <w:color w:val="000000"/>
          <w:sz w:val="24"/>
          <w:szCs w:val="24"/>
        </w:rPr>
        <w:t xml:space="preserve">49. </w:t>
      </w:r>
      <w:proofErr w:type="gramStart"/>
      <w:r w:rsidRPr="00F72968">
        <w:rPr>
          <w:rFonts w:ascii="Times New Roman" w:hAnsi="Times New Roman" w:cs="Times New Roman"/>
          <w:color w:val="000000"/>
          <w:sz w:val="24"/>
          <w:szCs w:val="24"/>
        </w:rPr>
        <w:t>На период купального сезона водопользователь (владелец аттракциона), эксплуатирующий водный аттракцион, с учетом особенностей расположения, размеров береговой территории и акватории водного аттракциона организует развертывание одного или нескольких спасательных постов с необходимыми спасательными средствами в соответствии с табелем оснащенности и дежурство на них матросов-спасателей и медицинского персонала с целью предупреждения несчастных случаев и оказания помощи.</w:t>
      </w:r>
      <w:proofErr w:type="gramEnd"/>
    </w:p>
    <w:p w:rsidR="00F72968" w:rsidRPr="00F72968" w:rsidRDefault="00F72968" w:rsidP="00F72968">
      <w:pPr>
        <w:shd w:val="clear" w:color="auto" w:fill="FFFFFF"/>
        <w:spacing w:after="0" w:line="240" w:lineRule="auto"/>
        <w:ind w:firstLine="709"/>
        <w:jc w:val="both"/>
        <w:rPr>
          <w:rFonts w:ascii="Times New Roman" w:hAnsi="Times New Roman" w:cs="Times New Roman"/>
          <w:color w:val="000000"/>
          <w:sz w:val="24"/>
          <w:szCs w:val="24"/>
        </w:rPr>
      </w:pPr>
      <w:r w:rsidRPr="00F72968">
        <w:rPr>
          <w:rFonts w:ascii="Times New Roman" w:hAnsi="Times New Roman" w:cs="Times New Roman"/>
          <w:color w:val="000000"/>
          <w:sz w:val="24"/>
          <w:szCs w:val="24"/>
        </w:rPr>
        <w:t>Матросы-спасатели спасательных постов допускаются к спасательным работам после прохождения обучения по специальным программам в соответствии с законодательством.</w:t>
      </w:r>
    </w:p>
    <w:p w:rsidR="00F72968" w:rsidRPr="00F72968" w:rsidRDefault="00F72968" w:rsidP="00F72968">
      <w:pPr>
        <w:shd w:val="clear" w:color="auto" w:fill="FFFFFF"/>
        <w:spacing w:after="0" w:line="240" w:lineRule="auto"/>
        <w:ind w:firstLine="709"/>
        <w:jc w:val="both"/>
        <w:rPr>
          <w:rFonts w:ascii="Times New Roman" w:hAnsi="Times New Roman" w:cs="Times New Roman"/>
          <w:color w:val="000000"/>
          <w:sz w:val="24"/>
          <w:szCs w:val="24"/>
        </w:rPr>
      </w:pPr>
      <w:r w:rsidRPr="00F72968">
        <w:rPr>
          <w:rFonts w:ascii="Times New Roman" w:hAnsi="Times New Roman" w:cs="Times New Roman"/>
          <w:color w:val="000000"/>
          <w:sz w:val="24"/>
          <w:szCs w:val="24"/>
        </w:rPr>
        <w:t>Расписание работы спасательного поста, график дежурства матросов-спасателей устанавливаются водопользователем (владельцем аттракциона), эксплуатирующим водный аттракцион.</w:t>
      </w:r>
    </w:p>
    <w:p w:rsidR="00F72968" w:rsidRPr="00F72968" w:rsidRDefault="00F72968" w:rsidP="00F72968">
      <w:pPr>
        <w:shd w:val="clear" w:color="auto" w:fill="FFFFFF"/>
        <w:spacing w:after="0" w:line="240" w:lineRule="auto"/>
        <w:ind w:firstLine="709"/>
        <w:jc w:val="both"/>
        <w:rPr>
          <w:rFonts w:ascii="Times New Roman" w:hAnsi="Times New Roman" w:cs="Times New Roman"/>
          <w:color w:val="000000"/>
          <w:sz w:val="24"/>
          <w:szCs w:val="24"/>
        </w:rPr>
      </w:pPr>
      <w:r w:rsidRPr="00F72968">
        <w:rPr>
          <w:rFonts w:ascii="Times New Roman" w:hAnsi="Times New Roman" w:cs="Times New Roman"/>
          <w:color w:val="000000"/>
          <w:sz w:val="24"/>
          <w:szCs w:val="24"/>
        </w:rPr>
        <w:t>50. Используемые в водных аттракционах акватории водных объектов должны иметь плавучие ограждения.</w:t>
      </w:r>
    </w:p>
    <w:p w:rsidR="00F72968" w:rsidRPr="00F72968" w:rsidRDefault="00F72968" w:rsidP="00F72968">
      <w:pPr>
        <w:shd w:val="clear" w:color="auto" w:fill="FFFFFF"/>
        <w:spacing w:after="0" w:line="240" w:lineRule="auto"/>
        <w:ind w:firstLine="709"/>
        <w:jc w:val="both"/>
        <w:rPr>
          <w:rFonts w:ascii="Times New Roman" w:hAnsi="Times New Roman" w:cs="Times New Roman"/>
          <w:color w:val="000000"/>
          <w:sz w:val="24"/>
          <w:szCs w:val="24"/>
        </w:rPr>
      </w:pPr>
      <w:r w:rsidRPr="00F72968">
        <w:rPr>
          <w:rFonts w:ascii="Times New Roman" w:hAnsi="Times New Roman" w:cs="Times New Roman"/>
          <w:color w:val="000000"/>
          <w:sz w:val="24"/>
          <w:szCs w:val="24"/>
        </w:rPr>
        <w:t xml:space="preserve">51. </w:t>
      </w:r>
      <w:proofErr w:type="gramStart"/>
      <w:r w:rsidRPr="00F72968">
        <w:rPr>
          <w:rFonts w:ascii="Times New Roman" w:hAnsi="Times New Roman" w:cs="Times New Roman"/>
          <w:color w:val="000000"/>
          <w:sz w:val="24"/>
          <w:szCs w:val="24"/>
        </w:rPr>
        <w:t>В целях обеспечения безопасности посетителей водных аттракционов и лиц, купающихся на прилегающих участках акватории пляжей, для каждого водного аттракциона владельцем аттракциона должны быть разработаны правила пользования водными аттракционами и поведения людей на водных объектах (далее – правила пользования).</w:t>
      </w:r>
      <w:proofErr w:type="gramEnd"/>
    </w:p>
    <w:p w:rsidR="00F72968" w:rsidRPr="00F72968" w:rsidRDefault="00F72968" w:rsidP="00F72968">
      <w:pPr>
        <w:shd w:val="clear" w:color="auto" w:fill="FFFFFF"/>
        <w:spacing w:after="0" w:line="240" w:lineRule="auto"/>
        <w:ind w:firstLine="709"/>
        <w:jc w:val="both"/>
        <w:rPr>
          <w:rFonts w:ascii="Times New Roman" w:hAnsi="Times New Roman" w:cs="Times New Roman"/>
          <w:color w:val="000000"/>
          <w:sz w:val="24"/>
          <w:szCs w:val="24"/>
        </w:rPr>
      </w:pPr>
      <w:r w:rsidRPr="00F72968">
        <w:rPr>
          <w:rFonts w:ascii="Times New Roman" w:hAnsi="Times New Roman" w:cs="Times New Roman"/>
          <w:color w:val="000000"/>
          <w:sz w:val="24"/>
          <w:szCs w:val="24"/>
        </w:rPr>
        <w:t>Правила пользования должны быть вывешены на видном месте на территории размещения водного аттракциона.</w:t>
      </w:r>
    </w:p>
    <w:p w:rsidR="00F72968" w:rsidRPr="00F72968" w:rsidRDefault="00F72968" w:rsidP="00F72968">
      <w:pPr>
        <w:shd w:val="clear" w:color="auto" w:fill="FFFFFF"/>
        <w:spacing w:after="0" w:line="240" w:lineRule="auto"/>
        <w:ind w:firstLine="709"/>
        <w:jc w:val="both"/>
        <w:rPr>
          <w:rFonts w:ascii="Times New Roman" w:hAnsi="Times New Roman" w:cs="Times New Roman"/>
          <w:color w:val="000000"/>
          <w:sz w:val="24"/>
          <w:szCs w:val="24"/>
        </w:rPr>
      </w:pPr>
      <w:r w:rsidRPr="00F72968">
        <w:rPr>
          <w:rFonts w:ascii="Times New Roman" w:hAnsi="Times New Roman" w:cs="Times New Roman"/>
          <w:color w:val="000000"/>
          <w:sz w:val="24"/>
          <w:szCs w:val="24"/>
        </w:rPr>
        <w:lastRenderedPageBreak/>
        <w:t>52. Правила пользования должны содержать следующие основные положения:</w:t>
      </w:r>
    </w:p>
    <w:p w:rsidR="00F72968" w:rsidRPr="00F72968" w:rsidRDefault="00F72968" w:rsidP="00F72968">
      <w:pPr>
        <w:shd w:val="clear" w:color="auto" w:fill="FFFFFF"/>
        <w:spacing w:after="0" w:line="240" w:lineRule="auto"/>
        <w:ind w:firstLine="709"/>
        <w:jc w:val="both"/>
        <w:rPr>
          <w:rFonts w:ascii="Times New Roman" w:hAnsi="Times New Roman" w:cs="Times New Roman"/>
          <w:color w:val="000000"/>
          <w:sz w:val="24"/>
          <w:szCs w:val="24"/>
        </w:rPr>
      </w:pPr>
      <w:r w:rsidRPr="00F72968">
        <w:rPr>
          <w:rFonts w:ascii="Times New Roman" w:hAnsi="Times New Roman" w:cs="Times New Roman"/>
          <w:color w:val="000000"/>
          <w:sz w:val="24"/>
          <w:szCs w:val="24"/>
        </w:rPr>
        <w:t>возрастные ограничения обслуживаемых посетителей;</w:t>
      </w:r>
    </w:p>
    <w:p w:rsidR="00F72968" w:rsidRPr="00F72968" w:rsidRDefault="00F72968" w:rsidP="00F72968">
      <w:pPr>
        <w:shd w:val="clear" w:color="auto" w:fill="FFFFFF"/>
        <w:spacing w:after="0" w:line="240" w:lineRule="auto"/>
        <w:ind w:firstLine="709"/>
        <w:jc w:val="both"/>
        <w:rPr>
          <w:rFonts w:ascii="Times New Roman" w:hAnsi="Times New Roman" w:cs="Times New Roman"/>
          <w:color w:val="000000"/>
          <w:sz w:val="24"/>
          <w:szCs w:val="24"/>
        </w:rPr>
      </w:pPr>
      <w:r w:rsidRPr="00F72968">
        <w:rPr>
          <w:rFonts w:ascii="Times New Roman" w:hAnsi="Times New Roman" w:cs="Times New Roman"/>
          <w:color w:val="000000"/>
          <w:sz w:val="24"/>
          <w:szCs w:val="24"/>
        </w:rPr>
        <w:t>меры санитарно-эпидемиологической безопасности;</w:t>
      </w:r>
    </w:p>
    <w:p w:rsidR="00F72968" w:rsidRPr="00F72968" w:rsidRDefault="00F72968" w:rsidP="00F72968">
      <w:pPr>
        <w:shd w:val="clear" w:color="auto" w:fill="FFFFFF"/>
        <w:spacing w:after="0" w:line="240" w:lineRule="auto"/>
        <w:ind w:firstLine="709"/>
        <w:jc w:val="both"/>
        <w:rPr>
          <w:rFonts w:ascii="Times New Roman" w:hAnsi="Times New Roman" w:cs="Times New Roman"/>
          <w:color w:val="000000"/>
          <w:sz w:val="24"/>
          <w:szCs w:val="24"/>
        </w:rPr>
      </w:pPr>
      <w:r w:rsidRPr="00F72968">
        <w:rPr>
          <w:rFonts w:ascii="Times New Roman" w:hAnsi="Times New Roman" w:cs="Times New Roman"/>
          <w:color w:val="000000"/>
          <w:sz w:val="24"/>
          <w:szCs w:val="24"/>
        </w:rPr>
        <w:t>запреты на эксплуатацию водного аттракциона при определенных гидрометеорологических условиях;</w:t>
      </w:r>
    </w:p>
    <w:p w:rsidR="00F72968" w:rsidRPr="00F72968" w:rsidRDefault="00F72968" w:rsidP="00F72968">
      <w:pPr>
        <w:shd w:val="clear" w:color="auto" w:fill="FFFFFF"/>
        <w:spacing w:after="0" w:line="240" w:lineRule="auto"/>
        <w:ind w:firstLine="709"/>
        <w:jc w:val="both"/>
        <w:rPr>
          <w:rFonts w:ascii="Times New Roman" w:hAnsi="Times New Roman" w:cs="Times New Roman"/>
          <w:color w:val="000000"/>
          <w:sz w:val="24"/>
          <w:szCs w:val="24"/>
        </w:rPr>
      </w:pPr>
      <w:r w:rsidRPr="00F72968">
        <w:rPr>
          <w:rFonts w:ascii="Times New Roman" w:hAnsi="Times New Roman" w:cs="Times New Roman"/>
          <w:color w:val="000000"/>
          <w:sz w:val="24"/>
          <w:szCs w:val="24"/>
        </w:rPr>
        <w:t>правила безопасности.</w:t>
      </w:r>
    </w:p>
    <w:p w:rsidR="00F72968" w:rsidRPr="00F72968" w:rsidRDefault="00F72968" w:rsidP="00F72968">
      <w:pPr>
        <w:shd w:val="clear" w:color="auto" w:fill="FFFFFF"/>
        <w:spacing w:after="0" w:line="240" w:lineRule="auto"/>
        <w:ind w:firstLine="709"/>
        <w:jc w:val="both"/>
        <w:rPr>
          <w:rFonts w:ascii="Times New Roman" w:hAnsi="Times New Roman" w:cs="Times New Roman"/>
          <w:color w:val="000000"/>
          <w:sz w:val="24"/>
          <w:szCs w:val="24"/>
        </w:rPr>
      </w:pPr>
      <w:r w:rsidRPr="00F72968">
        <w:rPr>
          <w:rFonts w:ascii="Times New Roman" w:hAnsi="Times New Roman" w:cs="Times New Roman"/>
          <w:color w:val="000000"/>
          <w:sz w:val="24"/>
          <w:szCs w:val="24"/>
        </w:rPr>
        <w:t>53. К обслуживанию водных аттракционов допускается только специально подготовленный персонал, прошедший инструктаж по технике безопасности.</w:t>
      </w:r>
    </w:p>
    <w:p w:rsidR="00F72968" w:rsidRPr="00F72968" w:rsidRDefault="00F72968" w:rsidP="00F72968">
      <w:pPr>
        <w:shd w:val="clear" w:color="auto" w:fill="FFFFFF"/>
        <w:spacing w:after="0" w:line="240" w:lineRule="auto"/>
        <w:ind w:firstLine="709"/>
        <w:jc w:val="both"/>
        <w:rPr>
          <w:rFonts w:ascii="Times New Roman" w:hAnsi="Times New Roman" w:cs="Times New Roman"/>
          <w:color w:val="000000"/>
          <w:sz w:val="24"/>
          <w:szCs w:val="24"/>
        </w:rPr>
      </w:pPr>
      <w:r w:rsidRPr="00F72968">
        <w:rPr>
          <w:rFonts w:ascii="Times New Roman" w:hAnsi="Times New Roman" w:cs="Times New Roman"/>
          <w:color w:val="000000"/>
          <w:sz w:val="24"/>
          <w:szCs w:val="24"/>
        </w:rPr>
        <w:t>54. Посетителям водных аттракционов запрещается:</w:t>
      </w:r>
    </w:p>
    <w:p w:rsidR="00F72968" w:rsidRPr="00F72968" w:rsidRDefault="00F72968" w:rsidP="00F72968">
      <w:pPr>
        <w:shd w:val="clear" w:color="auto" w:fill="FFFFFF"/>
        <w:spacing w:after="0" w:line="240" w:lineRule="auto"/>
        <w:ind w:firstLine="709"/>
        <w:jc w:val="both"/>
        <w:rPr>
          <w:rFonts w:ascii="Times New Roman" w:hAnsi="Times New Roman" w:cs="Times New Roman"/>
          <w:color w:val="000000"/>
          <w:sz w:val="24"/>
          <w:szCs w:val="24"/>
        </w:rPr>
      </w:pPr>
      <w:r w:rsidRPr="00F72968">
        <w:rPr>
          <w:rFonts w:ascii="Times New Roman" w:hAnsi="Times New Roman" w:cs="Times New Roman"/>
          <w:color w:val="000000"/>
          <w:sz w:val="24"/>
          <w:szCs w:val="24"/>
        </w:rPr>
        <w:t>брать с собой предметы, которые могут повредить оборудование аттракциона и травмировать посетителей;</w:t>
      </w:r>
    </w:p>
    <w:p w:rsidR="00F72968" w:rsidRPr="00F72968" w:rsidRDefault="00F72968" w:rsidP="00F72968">
      <w:pPr>
        <w:shd w:val="clear" w:color="auto" w:fill="FFFFFF"/>
        <w:spacing w:after="0" w:line="240" w:lineRule="auto"/>
        <w:ind w:firstLine="709"/>
        <w:jc w:val="both"/>
        <w:rPr>
          <w:rFonts w:ascii="Times New Roman" w:hAnsi="Times New Roman" w:cs="Times New Roman"/>
          <w:color w:val="000000"/>
          <w:sz w:val="24"/>
          <w:szCs w:val="24"/>
        </w:rPr>
      </w:pPr>
      <w:r w:rsidRPr="00F72968">
        <w:rPr>
          <w:rFonts w:ascii="Times New Roman" w:hAnsi="Times New Roman" w:cs="Times New Roman"/>
          <w:color w:val="000000"/>
          <w:sz w:val="24"/>
          <w:szCs w:val="24"/>
        </w:rPr>
        <w:t>создавать скопление на стартовых площадках, секциях лестниц, вблизи места вхождения в воду;</w:t>
      </w:r>
    </w:p>
    <w:p w:rsidR="00F72968" w:rsidRPr="00F72968" w:rsidRDefault="00F72968" w:rsidP="00F72968">
      <w:pPr>
        <w:shd w:val="clear" w:color="auto" w:fill="FFFFFF"/>
        <w:spacing w:after="0" w:line="240" w:lineRule="auto"/>
        <w:ind w:firstLine="709"/>
        <w:jc w:val="both"/>
        <w:rPr>
          <w:rFonts w:ascii="Times New Roman" w:hAnsi="Times New Roman" w:cs="Times New Roman"/>
          <w:color w:val="000000"/>
          <w:sz w:val="24"/>
          <w:szCs w:val="24"/>
        </w:rPr>
      </w:pPr>
      <w:r w:rsidRPr="00F72968">
        <w:rPr>
          <w:rFonts w:ascii="Times New Roman" w:hAnsi="Times New Roman" w:cs="Times New Roman"/>
          <w:color w:val="000000"/>
          <w:sz w:val="24"/>
          <w:szCs w:val="24"/>
        </w:rPr>
        <w:t>курить, распивать напитки, принимать пищу на территории аттракциона;</w:t>
      </w:r>
    </w:p>
    <w:p w:rsidR="00F72968" w:rsidRPr="00F72968" w:rsidRDefault="00F72968" w:rsidP="00F72968">
      <w:pPr>
        <w:shd w:val="clear" w:color="auto" w:fill="FFFFFF"/>
        <w:spacing w:after="0" w:line="240" w:lineRule="auto"/>
        <w:ind w:firstLine="709"/>
        <w:jc w:val="both"/>
        <w:rPr>
          <w:rFonts w:ascii="Times New Roman" w:hAnsi="Times New Roman" w:cs="Times New Roman"/>
          <w:color w:val="000000"/>
          <w:sz w:val="24"/>
          <w:szCs w:val="24"/>
        </w:rPr>
      </w:pPr>
      <w:r w:rsidRPr="00F72968">
        <w:rPr>
          <w:rFonts w:ascii="Times New Roman" w:hAnsi="Times New Roman" w:cs="Times New Roman"/>
          <w:color w:val="000000"/>
          <w:sz w:val="24"/>
          <w:szCs w:val="24"/>
        </w:rPr>
        <w:t>находиться на водных аттракционах, предназначенных для индивидуального использования, одновременно в количестве двух и более человек;</w:t>
      </w:r>
    </w:p>
    <w:p w:rsidR="00F72968" w:rsidRPr="00F72968" w:rsidRDefault="00F72968" w:rsidP="00F72968">
      <w:pPr>
        <w:shd w:val="clear" w:color="auto" w:fill="FFFFFF"/>
        <w:spacing w:after="0" w:line="240" w:lineRule="auto"/>
        <w:ind w:firstLine="709"/>
        <w:jc w:val="both"/>
        <w:rPr>
          <w:rFonts w:ascii="Times New Roman" w:hAnsi="Times New Roman" w:cs="Times New Roman"/>
          <w:color w:val="000000"/>
          <w:sz w:val="24"/>
          <w:szCs w:val="24"/>
        </w:rPr>
      </w:pPr>
      <w:r w:rsidRPr="00F72968">
        <w:rPr>
          <w:rFonts w:ascii="Times New Roman" w:hAnsi="Times New Roman" w:cs="Times New Roman"/>
          <w:color w:val="000000"/>
          <w:sz w:val="24"/>
          <w:szCs w:val="24"/>
        </w:rPr>
        <w:t>проходить на территорию аттракциона с животными;</w:t>
      </w:r>
    </w:p>
    <w:p w:rsidR="00F72968" w:rsidRPr="00F72968" w:rsidRDefault="00F72968" w:rsidP="00F72968">
      <w:pPr>
        <w:shd w:val="clear" w:color="auto" w:fill="FFFFFF"/>
        <w:spacing w:after="0" w:line="240" w:lineRule="auto"/>
        <w:ind w:firstLine="709"/>
        <w:jc w:val="both"/>
        <w:rPr>
          <w:rFonts w:ascii="Times New Roman" w:hAnsi="Times New Roman" w:cs="Times New Roman"/>
          <w:color w:val="000000"/>
          <w:sz w:val="24"/>
          <w:szCs w:val="24"/>
        </w:rPr>
      </w:pPr>
      <w:r w:rsidRPr="00F72968">
        <w:rPr>
          <w:rFonts w:ascii="Times New Roman" w:hAnsi="Times New Roman" w:cs="Times New Roman"/>
          <w:color w:val="000000"/>
          <w:sz w:val="24"/>
          <w:szCs w:val="24"/>
        </w:rPr>
        <w:t>пользоваться водными аттракционами лицам с медицинскими противопоказаниями, а также в состоянии алкогольного и наркотического опьянения.</w:t>
      </w:r>
    </w:p>
    <w:p w:rsidR="00F72968" w:rsidRPr="00F72968" w:rsidRDefault="00F72968" w:rsidP="00F72968">
      <w:pPr>
        <w:shd w:val="clear" w:color="auto" w:fill="FFFFFF"/>
        <w:spacing w:after="0" w:line="240" w:lineRule="auto"/>
        <w:ind w:firstLine="709"/>
        <w:jc w:val="both"/>
        <w:rPr>
          <w:rFonts w:ascii="Times New Roman" w:hAnsi="Times New Roman" w:cs="Times New Roman"/>
          <w:color w:val="000000"/>
          <w:sz w:val="24"/>
          <w:szCs w:val="24"/>
        </w:rPr>
      </w:pPr>
      <w:r w:rsidRPr="00F72968">
        <w:rPr>
          <w:rFonts w:ascii="Times New Roman" w:hAnsi="Times New Roman" w:cs="Times New Roman"/>
          <w:color w:val="000000"/>
          <w:sz w:val="24"/>
          <w:szCs w:val="24"/>
        </w:rPr>
        <w:t xml:space="preserve">55. На территории водного аттракциона должна быть размещена информация с указанием глубин. Рядом с местом вхождения людей в воду должен присутствовать матрос-спасатель. В </w:t>
      </w:r>
      <w:proofErr w:type="gramStart"/>
      <w:r w:rsidRPr="00F72968">
        <w:rPr>
          <w:rFonts w:ascii="Times New Roman" w:hAnsi="Times New Roman" w:cs="Times New Roman"/>
          <w:color w:val="000000"/>
          <w:sz w:val="24"/>
          <w:szCs w:val="24"/>
        </w:rPr>
        <w:t>местах</w:t>
      </w:r>
      <w:proofErr w:type="gramEnd"/>
      <w:r w:rsidRPr="00F72968">
        <w:rPr>
          <w:rFonts w:ascii="Times New Roman" w:hAnsi="Times New Roman" w:cs="Times New Roman"/>
          <w:color w:val="000000"/>
          <w:sz w:val="24"/>
          <w:szCs w:val="24"/>
        </w:rPr>
        <w:t xml:space="preserve"> купания детей должны находиться спасательные круги и «концы Александрова» (спасательные мешки).</w:t>
      </w:r>
    </w:p>
    <w:p w:rsidR="00F72968" w:rsidRPr="00F72968" w:rsidRDefault="00F72968" w:rsidP="00F72968">
      <w:pPr>
        <w:shd w:val="clear" w:color="auto" w:fill="FFFFFF"/>
        <w:spacing w:after="0" w:line="240" w:lineRule="auto"/>
        <w:ind w:firstLine="142"/>
        <w:jc w:val="center"/>
        <w:rPr>
          <w:rFonts w:ascii="Times New Roman" w:hAnsi="Times New Roman" w:cs="Times New Roman"/>
          <w:color w:val="000000"/>
          <w:sz w:val="24"/>
          <w:szCs w:val="24"/>
        </w:rPr>
      </w:pPr>
      <w:r w:rsidRPr="00F72968">
        <w:rPr>
          <w:rFonts w:ascii="Times New Roman" w:hAnsi="Times New Roman" w:cs="Times New Roman"/>
          <w:color w:val="000000"/>
          <w:sz w:val="24"/>
          <w:szCs w:val="24"/>
        </w:rPr>
        <w:t> </w:t>
      </w:r>
    </w:p>
    <w:p w:rsidR="00F72968" w:rsidRPr="00F72968" w:rsidRDefault="00F72968" w:rsidP="00F72968">
      <w:pPr>
        <w:shd w:val="clear" w:color="auto" w:fill="FFFFFF"/>
        <w:spacing w:after="0" w:line="240" w:lineRule="auto"/>
        <w:jc w:val="center"/>
        <w:rPr>
          <w:rFonts w:ascii="Times New Roman" w:hAnsi="Times New Roman" w:cs="Times New Roman"/>
          <w:color w:val="000000"/>
          <w:sz w:val="24"/>
          <w:szCs w:val="24"/>
        </w:rPr>
      </w:pPr>
      <w:r w:rsidRPr="00F72968">
        <w:rPr>
          <w:rFonts w:ascii="Times New Roman" w:hAnsi="Times New Roman" w:cs="Times New Roman"/>
          <w:color w:val="000000"/>
          <w:sz w:val="24"/>
          <w:szCs w:val="24"/>
        </w:rPr>
        <w:t>VI. Меры по обеспечению безопасности на туристических маршрутах,</w:t>
      </w:r>
    </w:p>
    <w:p w:rsidR="00F72968" w:rsidRPr="00F72968" w:rsidRDefault="00F72968" w:rsidP="00F72968">
      <w:pPr>
        <w:shd w:val="clear" w:color="auto" w:fill="FFFFFF"/>
        <w:spacing w:after="0" w:line="240" w:lineRule="auto"/>
        <w:jc w:val="center"/>
        <w:rPr>
          <w:rFonts w:ascii="Times New Roman" w:hAnsi="Times New Roman" w:cs="Times New Roman"/>
          <w:color w:val="000000"/>
          <w:sz w:val="24"/>
          <w:szCs w:val="24"/>
        </w:rPr>
      </w:pPr>
      <w:proofErr w:type="gramStart"/>
      <w:r w:rsidRPr="00F72968">
        <w:rPr>
          <w:rFonts w:ascii="Times New Roman" w:hAnsi="Times New Roman" w:cs="Times New Roman"/>
          <w:color w:val="000000"/>
          <w:sz w:val="24"/>
          <w:szCs w:val="24"/>
        </w:rPr>
        <w:t>проходящих</w:t>
      </w:r>
      <w:proofErr w:type="gramEnd"/>
      <w:r w:rsidRPr="00F72968">
        <w:rPr>
          <w:rFonts w:ascii="Times New Roman" w:hAnsi="Times New Roman" w:cs="Times New Roman"/>
          <w:color w:val="000000"/>
          <w:sz w:val="24"/>
          <w:szCs w:val="24"/>
        </w:rPr>
        <w:t xml:space="preserve"> по водным объектам</w:t>
      </w:r>
    </w:p>
    <w:p w:rsidR="00F72968" w:rsidRPr="00F72968" w:rsidRDefault="00F72968" w:rsidP="00F72968">
      <w:pPr>
        <w:shd w:val="clear" w:color="auto" w:fill="FFFFFF"/>
        <w:spacing w:after="0" w:line="240" w:lineRule="auto"/>
        <w:ind w:firstLine="142"/>
        <w:jc w:val="center"/>
        <w:rPr>
          <w:rFonts w:ascii="Times New Roman" w:hAnsi="Times New Roman" w:cs="Times New Roman"/>
          <w:color w:val="000000"/>
          <w:sz w:val="24"/>
          <w:szCs w:val="24"/>
        </w:rPr>
      </w:pPr>
      <w:r w:rsidRPr="00F72968">
        <w:rPr>
          <w:rFonts w:ascii="Times New Roman" w:hAnsi="Times New Roman" w:cs="Times New Roman"/>
          <w:color w:val="000000"/>
          <w:sz w:val="24"/>
          <w:szCs w:val="24"/>
        </w:rPr>
        <w:t> </w:t>
      </w:r>
    </w:p>
    <w:p w:rsidR="00F72968" w:rsidRPr="00F72968" w:rsidRDefault="00F72968" w:rsidP="00F72968">
      <w:pPr>
        <w:shd w:val="clear" w:color="auto" w:fill="FFFFFF"/>
        <w:spacing w:after="0" w:line="240" w:lineRule="auto"/>
        <w:ind w:firstLine="709"/>
        <w:jc w:val="both"/>
        <w:rPr>
          <w:rFonts w:ascii="Times New Roman" w:hAnsi="Times New Roman" w:cs="Times New Roman"/>
          <w:color w:val="000000"/>
          <w:sz w:val="24"/>
          <w:szCs w:val="24"/>
        </w:rPr>
      </w:pPr>
      <w:r w:rsidRPr="00F72968">
        <w:rPr>
          <w:rFonts w:ascii="Times New Roman" w:hAnsi="Times New Roman" w:cs="Times New Roman"/>
          <w:color w:val="000000"/>
          <w:sz w:val="24"/>
          <w:szCs w:val="24"/>
        </w:rPr>
        <w:t xml:space="preserve">56. При формировании и реализации маршрутов повышенной опасности, связанных с прохождением водных объектов, а также включающих в себя занятие экстремальными видами туризма (прыжки с парашютом, сплавы по горным рекам, скалолазание, </w:t>
      </w:r>
      <w:proofErr w:type="spellStart"/>
      <w:r w:rsidRPr="00F72968">
        <w:rPr>
          <w:rFonts w:ascii="Times New Roman" w:hAnsi="Times New Roman" w:cs="Times New Roman"/>
          <w:color w:val="000000"/>
          <w:sz w:val="24"/>
          <w:szCs w:val="24"/>
        </w:rPr>
        <w:t>дайвинг</w:t>
      </w:r>
      <w:proofErr w:type="spellEnd"/>
      <w:r w:rsidRPr="00F72968">
        <w:rPr>
          <w:rFonts w:ascii="Times New Roman" w:hAnsi="Times New Roman" w:cs="Times New Roman"/>
          <w:color w:val="000000"/>
          <w:sz w:val="24"/>
          <w:szCs w:val="24"/>
        </w:rPr>
        <w:t xml:space="preserve">) с высоким уровнем риска для жизни и здоровья туристов, исполнитель туристских услуг (туроператор, </w:t>
      </w:r>
      <w:proofErr w:type="spellStart"/>
      <w:r w:rsidRPr="00F72968">
        <w:rPr>
          <w:rFonts w:ascii="Times New Roman" w:hAnsi="Times New Roman" w:cs="Times New Roman"/>
          <w:color w:val="000000"/>
          <w:sz w:val="24"/>
          <w:szCs w:val="24"/>
        </w:rPr>
        <w:t>турагент</w:t>
      </w:r>
      <w:proofErr w:type="spellEnd"/>
      <w:r w:rsidRPr="00F72968">
        <w:rPr>
          <w:rFonts w:ascii="Times New Roman" w:hAnsi="Times New Roman" w:cs="Times New Roman"/>
          <w:color w:val="000000"/>
          <w:sz w:val="24"/>
          <w:szCs w:val="24"/>
        </w:rPr>
        <w:t>) обязан:</w:t>
      </w:r>
    </w:p>
    <w:p w:rsidR="00F72968" w:rsidRPr="00F72968" w:rsidRDefault="00F72968" w:rsidP="00F72968">
      <w:pPr>
        <w:shd w:val="clear" w:color="auto" w:fill="FFFFFF"/>
        <w:spacing w:after="0" w:line="240" w:lineRule="auto"/>
        <w:ind w:firstLine="709"/>
        <w:jc w:val="both"/>
        <w:rPr>
          <w:rFonts w:ascii="Times New Roman" w:hAnsi="Times New Roman" w:cs="Times New Roman"/>
          <w:color w:val="000000"/>
          <w:sz w:val="24"/>
          <w:szCs w:val="24"/>
        </w:rPr>
      </w:pPr>
      <w:r w:rsidRPr="00F72968">
        <w:rPr>
          <w:rFonts w:ascii="Times New Roman" w:hAnsi="Times New Roman" w:cs="Times New Roman"/>
          <w:color w:val="000000"/>
          <w:sz w:val="24"/>
          <w:szCs w:val="24"/>
        </w:rPr>
        <w:t>осуществить регистрацию туристических групп и уведомить о запланированном путешествии с предоставлением списков туристов специализированные службы МЧС, инспекторские подразделения федерального казенного учреждения «Центр ГИМС МЧС России по Республике Коми», органы местного самоуправления муниципальных образований в Республике Коми, на территории которых проложен маршрут повышенной опасности;</w:t>
      </w:r>
    </w:p>
    <w:p w:rsidR="00F72968" w:rsidRPr="00F72968" w:rsidRDefault="00F72968" w:rsidP="00F72968">
      <w:pPr>
        <w:shd w:val="clear" w:color="auto" w:fill="FFFFFF"/>
        <w:spacing w:after="0" w:line="240" w:lineRule="auto"/>
        <w:ind w:firstLine="709"/>
        <w:jc w:val="both"/>
        <w:rPr>
          <w:rFonts w:ascii="Times New Roman" w:hAnsi="Times New Roman" w:cs="Times New Roman"/>
          <w:color w:val="000000"/>
          <w:sz w:val="24"/>
          <w:szCs w:val="24"/>
        </w:rPr>
      </w:pPr>
      <w:r w:rsidRPr="00F72968">
        <w:rPr>
          <w:rFonts w:ascii="Times New Roman" w:hAnsi="Times New Roman" w:cs="Times New Roman"/>
          <w:color w:val="000000"/>
          <w:sz w:val="24"/>
          <w:szCs w:val="24"/>
        </w:rPr>
        <w:t>предоставить туристам (экскурсантам) необходимую информацию о сложностях и сроках прохождения маршрута, телефонах экстренной связи, радиочастотах и позывных, инструкторе-проводнике, его квалификации, а также иную информацию, необходимую для обеспечения безопасности жизни, здоровья и имущества туристов и предотвращения травматизма;</w:t>
      </w:r>
    </w:p>
    <w:p w:rsidR="00F72968" w:rsidRPr="00F72968" w:rsidRDefault="00F72968" w:rsidP="00F72968">
      <w:pPr>
        <w:shd w:val="clear" w:color="auto" w:fill="FFFFFF"/>
        <w:spacing w:after="0" w:line="240" w:lineRule="auto"/>
        <w:ind w:firstLine="709"/>
        <w:jc w:val="both"/>
        <w:rPr>
          <w:rFonts w:ascii="Times New Roman" w:hAnsi="Times New Roman" w:cs="Times New Roman"/>
          <w:color w:val="000000"/>
          <w:sz w:val="24"/>
          <w:szCs w:val="24"/>
        </w:rPr>
      </w:pPr>
      <w:r w:rsidRPr="00F72968">
        <w:rPr>
          <w:rFonts w:ascii="Times New Roman" w:hAnsi="Times New Roman" w:cs="Times New Roman"/>
          <w:color w:val="000000"/>
          <w:sz w:val="24"/>
          <w:szCs w:val="24"/>
        </w:rPr>
        <w:t>до начала путешествия осуществить оценку подготовленности группы к прохождению маршрута и в случае изменения маршрута заблаговременно уведомить органы и организации, указанные в абзаце втором настоящего пункта, и туристов (экскурсантов);</w:t>
      </w:r>
    </w:p>
    <w:p w:rsidR="00F72968" w:rsidRPr="00F72968" w:rsidRDefault="00F72968" w:rsidP="00F72968">
      <w:pPr>
        <w:shd w:val="clear" w:color="auto" w:fill="FFFFFF"/>
        <w:spacing w:after="0" w:line="240" w:lineRule="auto"/>
        <w:ind w:firstLine="709"/>
        <w:jc w:val="both"/>
        <w:rPr>
          <w:rFonts w:ascii="Times New Roman" w:hAnsi="Times New Roman" w:cs="Times New Roman"/>
          <w:color w:val="000000"/>
          <w:sz w:val="24"/>
          <w:szCs w:val="24"/>
        </w:rPr>
      </w:pPr>
      <w:r w:rsidRPr="00F72968">
        <w:rPr>
          <w:rFonts w:ascii="Times New Roman" w:hAnsi="Times New Roman" w:cs="Times New Roman"/>
          <w:color w:val="000000"/>
          <w:sz w:val="24"/>
          <w:szCs w:val="24"/>
        </w:rPr>
        <w:t xml:space="preserve">составить паспорт маршрута в соответствии с требованиями ГОСТ </w:t>
      </w:r>
      <w:proofErr w:type="gramStart"/>
      <w:r w:rsidRPr="00F72968">
        <w:rPr>
          <w:rFonts w:ascii="Times New Roman" w:hAnsi="Times New Roman" w:cs="Times New Roman"/>
          <w:color w:val="000000"/>
          <w:sz w:val="24"/>
          <w:szCs w:val="24"/>
        </w:rPr>
        <w:t>Р</w:t>
      </w:r>
      <w:proofErr w:type="gramEnd"/>
      <w:r w:rsidRPr="00F72968">
        <w:rPr>
          <w:rFonts w:ascii="Times New Roman" w:hAnsi="Times New Roman" w:cs="Times New Roman"/>
          <w:color w:val="000000"/>
          <w:sz w:val="24"/>
          <w:szCs w:val="24"/>
        </w:rPr>
        <w:t xml:space="preserve"> 50681-2010 «Туристские услуги. Проектирование туристских услуг» с указанием плана прохождения маршрута, даты и длительности похода, участка трассы похода, мест ночлега, приютов, мест укрытий, пунктов медицинской помощи, пунктов связи и другой информации;</w:t>
      </w:r>
    </w:p>
    <w:p w:rsidR="00F72968" w:rsidRPr="00F72968" w:rsidRDefault="00F72968" w:rsidP="00F72968">
      <w:pPr>
        <w:shd w:val="clear" w:color="auto" w:fill="FFFFFF"/>
        <w:spacing w:after="0" w:line="240" w:lineRule="auto"/>
        <w:ind w:firstLine="709"/>
        <w:jc w:val="both"/>
        <w:rPr>
          <w:rFonts w:ascii="Times New Roman" w:hAnsi="Times New Roman" w:cs="Times New Roman"/>
          <w:color w:val="000000"/>
          <w:sz w:val="24"/>
          <w:szCs w:val="24"/>
        </w:rPr>
      </w:pPr>
      <w:r w:rsidRPr="00F72968">
        <w:rPr>
          <w:rFonts w:ascii="Times New Roman" w:hAnsi="Times New Roman" w:cs="Times New Roman"/>
          <w:color w:val="000000"/>
          <w:sz w:val="24"/>
          <w:szCs w:val="24"/>
        </w:rPr>
        <w:lastRenderedPageBreak/>
        <w:t>иметь маршрутный лист, в котором указываются опасности и категории сложности маршрута и их уровень, а также «тактический план» и «план безопасности» маршрута, где подробно описываются действия группы, инструктора-проводника, спасателей в случае возникновения чрезвычайных ситуаций на определенном этапе маршрута (телефоны экстренной связи, частоты радиосвязи, время выхода на связь и другая информация);</w:t>
      </w:r>
    </w:p>
    <w:p w:rsidR="00F72968" w:rsidRPr="00F72968" w:rsidRDefault="00F72968" w:rsidP="00F72968">
      <w:pPr>
        <w:shd w:val="clear" w:color="auto" w:fill="FFFFFF"/>
        <w:spacing w:after="0" w:line="240" w:lineRule="auto"/>
        <w:ind w:firstLine="709"/>
        <w:jc w:val="both"/>
        <w:rPr>
          <w:rFonts w:ascii="Times New Roman" w:hAnsi="Times New Roman" w:cs="Times New Roman"/>
          <w:color w:val="000000"/>
          <w:sz w:val="24"/>
          <w:szCs w:val="24"/>
        </w:rPr>
      </w:pPr>
      <w:r w:rsidRPr="00F72968">
        <w:rPr>
          <w:rFonts w:ascii="Times New Roman" w:hAnsi="Times New Roman" w:cs="Times New Roman"/>
          <w:color w:val="000000"/>
          <w:sz w:val="24"/>
          <w:szCs w:val="24"/>
        </w:rPr>
        <w:t>обеспечить информирование туристов (экскурсантов) о медицинских противопоказаниях к физическим и психическим нагрузкам при осуществлении ими данного путешествия (похода);</w:t>
      </w:r>
    </w:p>
    <w:p w:rsidR="00F72968" w:rsidRPr="00F72968" w:rsidRDefault="00F72968" w:rsidP="00F72968">
      <w:pPr>
        <w:shd w:val="clear" w:color="auto" w:fill="FFFFFF"/>
        <w:spacing w:after="0" w:line="240" w:lineRule="auto"/>
        <w:ind w:firstLine="709"/>
        <w:jc w:val="both"/>
        <w:rPr>
          <w:rFonts w:ascii="Times New Roman" w:hAnsi="Times New Roman" w:cs="Times New Roman"/>
          <w:color w:val="000000"/>
          <w:sz w:val="24"/>
          <w:szCs w:val="24"/>
        </w:rPr>
      </w:pPr>
      <w:r w:rsidRPr="00F72968">
        <w:rPr>
          <w:rFonts w:ascii="Times New Roman" w:hAnsi="Times New Roman" w:cs="Times New Roman"/>
          <w:color w:val="000000"/>
          <w:sz w:val="24"/>
          <w:szCs w:val="24"/>
        </w:rPr>
        <w:t>применять знаки на маршруте и сооружениях, используемых туристами во время путешествий (походов);</w:t>
      </w:r>
    </w:p>
    <w:p w:rsidR="00F72968" w:rsidRPr="00F72968" w:rsidRDefault="00F72968" w:rsidP="00F72968">
      <w:pPr>
        <w:shd w:val="clear" w:color="auto" w:fill="FFFFFF"/>
        <w:spacing w:after="0" w:line="240" w:lineRule="auto"/>
        <w:ind w:firstLine="709"/>
        <w:jc w:val="both"/>
        <w:rPr>
          <w:rFonts w:ascii="Times New Roman" w:hAnsi="Times New Roman" w:cs="Times New Roman"/>
          <w:color w:val="000000"/>
          <w:sz w:val="24"/>
          <w:szCs w:val="24"/>
        </w:rPr>
      </w:pPr>
      <w:r w:rsidRPr="00F72968">
        <w:rPr>
          <w:rFonts w:ascii="Times New Roman" w:hAnsi="Times New Roman" w:cs="Times New Roman"/>
          <w:color w:val="000000"/>
          <w:sz w:val="24"/>
          <w:szCs w:val="24"/>
        </w:rPr>
        <w:t>привлекать для оказания туристских услуг на маршрутах повышенной сложности профессионально подготовленных специалистов (спасателей), имеющих специальную квалификацию, включая действия по обеспечению безопасности туристов в чрезвычайных ситуациях.</w:t>
      </w:r>
    </w:p>
    <w:p w:rsidR="00F72968" w:rsidRPr="00F72968" w:rsidRDefault="00F72968" w:rsidP="00F72968">
      <w:pPr>
        <w:shd w:val="clear" w:color="auto" w:fill="FFFFFF"/>
        <w:spacing w:after="0" w:line="240" w:lineRule="auto"/>
        <w:ind w:firstLine="709"/>
        <w:jc w:val="both"/>
        <w:rPr>
          <w:rFonts w:ascii="Times New Roman" w:hAnsi="Times New Roman" w:cs="Times New Roman"/>
          <w:color w:val="000000"/>
          <w:sz w:val="24"/>
          <w:szCs w:val="24"/>
        </w:rPr>
      </w:pPr>
      <w:r w:rsidRPr="00F72968">
        <w:rPr>
          <w:rFonts w:ascii="Times New Roman" w:hAnsi="Times New Roman" w:cs="Times New Roman"/>
          <w:color w:val="000000"/>
          <w:sz w:val="24"/>
          <w:szCs w:val="24"/>
        </w:rPr>
        <w:t>57. Оборудование, инвентарь, спасательные и плавательные средства, применяемые на маршруте, должны соответствовать требованиям безопасности, иметь соответствующую маркировку и быть исправными.</w:t>
      </w:r>
    </w:p>
    <w:p w:rsidR="00F72968" w:rsidRPr="00F72968" w:rsidRDefault="00F72968" w:rsidP="00F72968">
      <w:pPr>
        <w:shd w:val="clear" w:color="auto" w:fill="FFFFFF"/>
        <w:spacing w:after="0" w:line="240" w:lineRule="auto"/>
        <w:ind w:firstLine="709"/>
        <w:jc w:val="both"/>
        <w:rPr>
          <w:rFonts w:ascii="Times New Roman" w:hAnsi="Times New Roman" w:cs="Times New Roman"/>
          <w:color w:val="000000"/>
          <w:sz w:val="24"/>
          <w:szCs w:val="24"/>
        </w:rPr>
      </w:pPr>
      <w:r w:rsidRPr="00F72968">
        <w:rPr>
          <w:rFonts w:ascii="Times New Roman" w:hAnsi="Times New Roman" w:cs="Times New Roman"/>
          <w:color w:val="000000"/>
          <w:sz w:val="24"/>
          <w:szCs w:val="24"/>
        </w:rPr>
        <w:t>Запрещается прохождение по водным объектам на плавательных средствах без надетых и застегнутых спасательных жилетов.</w:t>
      </w:r>
    </w:p>
    <w:p w:rsidR="00F72968" w:rsidRPr="00F72968" w:rsidRDefault="00F72968" w:rsidP="00F72968">
      <w:pPr>
        <w:shd w:val="clear" w:color="auto" w:fill="FFFFFF"/>
        <w:spacing w:after="0" w:line="240" w:lineRule="auto"/>
        <w:ind w:firstLine="709"/>
        <w:jc w:val="both"/>
        <w:rPr>
          <w:rFonts w:ascii="Times New Roman" w:hAnsi="Times New Roman" w:cs="Times New Roman"/>
          <w:color w:val="000000"/>
          <w:sz w:val="24"/>
          <w:szCs w:val="24"/>
        </w:rPr>
      </w:pPr>
      <w:r w:rsidRPr="00F72968">
        <w:rPr>
          <w:rFonts w:ascii="Times New Roman" w:hAnsi="Times New Roman" w:cs="Times New Roman"/>
          <w:color w:val="000000"/>
          <w:sz w:val="24"/>
          <w:szCs w:val="24"/>
        </w:rPr>
        <w:t>58. За 3 дня до даты начала движения по маршруту, проходящему через водные объекты, необходимо представлять плавательные и спасательные средства для осмотра государственными инспекторами по маломерным судам, а инструкторам и участникам туристических групп в обязательном порядке проходить инструктаж по мерам безопасности на воде.</w:t>
      </w:r>
    </w:p>
    <w:p w:rsidR="00F72968" w:rsidRPr="00F72968" w:rsidRDefault="00F72968" w:rsidP="00F72968">
      <w:pPr>
        <w:shd w:val="clear" w:color="auto" w:fill="FFFFFF"/>
        <w:spacing w:after="0" w:line="240" w:lineRule="auto"/>
        <w:ind w:firstLine="709"/>
        <w:jc w:val="both"/>
        <w:rPr>
          <w:rFonts w:ascii="Times New Roman" w:hAnsi="Times New Roman" w:cs="Times New Roman"/>
          <w:color w:val="000000"/>
          <w:sz w:val="24"/>
          <w:szCs w:val="24"/>
        </w:rPr>
      </w:pPr>
      <w:r w:rsidRPr="00F72968">
        <w:rPr>
          <w:rFonts w:ascii="Times New Roman" w:hAnsi="Times New Roman" w:cs="Times New Roman"/>
          <w:color w:val="000000"/>
          <w:sz w:val="24"/>
          <w:szCs w:val="24"/>
        </w:rPr>
        <w:t xml:space="preserve">59. В </w:t>
      </w:r>
      <w:proofErr w:type="gramStart"/>
      <w:r w:rsidRPr="00F72968">
        <w:rPr>
          <w:rFonts w:ascii="Times New Roman" w:hAnsi="Times New Roman" w:cs="Times New Roman"/>
          <w:color w:val="000000"/>
          <w:sz w:val="24"/>
          <w:szCs w:val="24"/>
        </w:rPr>
        <w:t>случае</w:t>
      </w:r>
      <w:proofErr w:type="gramEnd"/>
      <w:r w:rsidRPr="00F72968">
        <w:rPr>
          <w:rFonts w:ascii="Times New Roman" w:hAnsi="Times New Roman" w:cs="Times New Roman"/>
          <w:color w:val="000000"/>
          <w:sz w:val="24"/>
          <w:szCs w:val="24"/>
        </w:rPr>
        <w:t xml:space="preserve"> возникновения чрезвычайных ситуаций на маршруте инструктор-проводник обязан принять меры по обеспечению безопасности туристов (экскурсантов), проинформировать специализированные службы МЧС и следовать их указаниям.</w:t>
      </w:r>
    </w:p>
    <w:p w:rsidR="00F72968" w:rsidRPr="00F72968" w:rsidRDefault="00F72968" w:rsidP="00F72968">
      <w:pPr>
        <w:shd w:val="clear" w:color="auto" w:fill="FFFFFF"/>
        <w:spacing w:after="0" w:line="240" w:lineRule="auto"/>
        <w:jc w:val="center"/>
        <w:rPr>
          <w:rFonts w:ascii="Times New Roman" w:hAnsi="Times New Roman" w:cs="Times New Roman"/>
          <w:color w:val="000000"/>
          <w:sz w:val="24"/>
          <w:szCs w:val="24"/>
        </w:rPr>
      </w:pPr>
      <w:r w:rsidRPr="00F72968">
        <w:rPr>
          <w:rFonts w:ascii="Times New Roman" w:hAnsi="Times New Roman" w:cs="Times New Roman"/>
          <w:color w:val="000000"/>
          <w:sz w:val="24"/>
          <w:szCs w:val="24"/>
        </w:rPr>
        <w:t> </w:t>
      </w:r>
    </w:p>
    <w:p w:rsidR="00F72968" w:rsidRPr="00F72968" w:rsidRDefault="00F72968" w:rsidP="00F72968">
      <w:pPr>
        <w:shd w:val="clear" w:color="auto" w:fill="FFFFFF"/>
        <w:spacing w:after="0" w:line="240" w:lineRule="auto"/>
        <w:jc w:val="center"/>
        <w:rPr>
          <w:rFonts w:ascii="Times New Roman" w:hAnsi="Times New Roman" w:cs="Times New Roman"/>
          <w:color w:val="000000"/>
          <w:sz w:val="24"/>
          <w:szCs w:val="24"/>
        </w:rPr>
      </w:pPr>
      <w:r w:rsidRPr="00F72968">
        <w:rPr>
          <w:rFonts w:ascii="Times New Roman" w:hAnsi="Times New Roman" w:cs="Times New Roman"/>
          <w:color w:val="000000"/>
          <w:sz w:val="24"/>
          <w:szCs w:val="24"/>
        </w:rPr>
        <w:t>VII. Меры по обеспечению безопасности на льду</w:t>
      </w:r>
    </w:p>
    <w:p w:rsidR="00F72968" w:rsidRPr="00F72968" w:rsidRDefault="00F72968" w:rsidP="00F72968">
      <w:pPr>
        <w:shd w:val="clear" w:color="auto" w:fill="FFFFFF"/>
        <w:spacing w:after="0" w:line="240" w:lineRule="auto"/>
        <w:jc w:val="center"/>
        <w:rPr>
          <w:rFonts w:ascii="Times New Roman" w:hAnsi="Times New Roman" w:cs="Times New Roman"/>
          <w:color w:val="000000"/>
          <w:sz w:val="24"/>
          <w:szCs w:val="24"/>
        </w:rPr>
      </w:pPr>
      <w:r w:rsidRPr="00F72968">
        <w:rPr>
          <w:rFonts w:ascii="Times New Roman" w:hAnsi="Times New Roman" w:cs="Times New Roman"/>
          <w:color w:val="000000"/>
          <w:sz w:val="24"/>
          <w:szCs w:val="24"/>
        </w:rPr>
        <w:t> </w:t>
      </w:r>
    </w:p>
    <w:p w:rsidR="00F72968" w:rsidRPr="00F72968" w:rsidRDefault="00F72968" w:rsidP="00F72968">
      <w:pPr>
        <w:shd w:val="clear" w:color="auto" w:fill="FFFFFF"/>
        <w:spacing w:after="0" w:line="240" w:lineRule="auto"/>
        <w:ind w:firstLine="709"/>
        <w:jc w:val="both"/>
        <w:rPr>
          <w:rFonts w:ascii="Times New Roman" w:hAnsi="Times New Roman" w:cs="Times New Roman"/>
          <w:color w:val="000000"/>
          <w:sz w:val="24"/>
          <w:szCs w:val="24"/>
        </w:rPr>
      </w:pPr>
      <w:r w:rsidRPr="00F72968">
        <w:rPr>
          <w:rFonts w:ascii="Times New Roman" w:hAnsi="Times New Roman" w:cs="Times New Roman"/>
          <w:color w:val="000000"/>
          <w:sz w:val="24"/>
          <w:szCs w:val="24"/>
        </w:rPr>
        <w:t>60. При переезде водного объекта по льду транспортными средствами следует пользоваться оборудованными автомобильными ледовыми переправами,</w:t>
      </w:r>
      <w:r w:rsidRPr="00F72968">
        <w:rPr>
          <w:rFonts w:ascii="Times New Roman" w:hAnsi="Times New Roman" w:cs="Times New Roman"/>
          <w:b/>
          <w:bCs/>
          <w:color w:val="000000"/>
          <w:sz w:val="24"/>
          <w:szCs w:val="24"/>
        </w:rPr>
        <w:t> </w:t>
      </w:r>
      <w:r w:rsidRPr="00F72968">
        <w:rPr>
          <w:rFonts w:ascii="Times New Roman" w:hAnsi="Times New Roman" w:cs="Times New Roman"/>
          <w:color w:val="000000"/>
          <w:sz w:val="24"/>
          <w:szCs w:val="24"/>
        </w:rPr>
        <w:t>при переходе водного объекта по льду - оборудованными пешими ледовыми переправами (переходами).</w:t>
      </w:r>
    </w:p>
    <w:p w:rsidR="00F72968" w:rsidRPr="00F72968" w:rsidRDefault="00F72968" w:rsidP="00F72968">
      <w:pPr>
        <w:shd w:val="clear" w:color="auto" w:fill="FFFFFF"/>
        <w:spacing w:after="0" w:line="240" w:lineRule="auto"/>
        <w:ind w:firstLine="709"/>
        <w:jc w:val="both"/>
        <w:rPr>
          <w:rFonts w:ascii="Times New Roman" w:hAnsi="Times New Roman" w:cs="Times New Roman"/>
          <w:color w:val="000000"/>
          <w:sz w:val="24"/>
          <w:szCs w:val="24"/>
        </w:rPr>
      </w:pPr>
      <w:r w:rsidRPr="00F72968">
        <w:rPr>
          <w:rFonts w:ascii="Times New Roman" w:hAnsi="Times New Roman" w:cs="Times New Roman"/>
          <w:color w:val="000000"/>
          <w:sz w:val="24"/>
          <w:szCs w:val="24"/>
        </w:rPr>
        <w:t>Выезд транспортных средств на лед в не установленных и не оборудованных для этого местах запрещен.</w:t>
      </w:r>
    </w:p>
    <w:p w:rsidR="00F72968" w:rsidRPr="00F72968" w:rsidRDefault="00F72968" w:rsidP="00F72968">
      <w:pPr>
        <w:shd w:val="clear" w:color="auto" w:fill="FFFFFF"/>
        <w:spacing w:after="0" w:line="240" w:lineRule="auto"/>
        <w:ind w:firstLine="709"/>
        <w:jc w:val="both"/>
        <w:rPr>
          <w:rFonts w:ascii="Times New Roman" w:hAnsi="Times New Roman" w:cs="Times New Roman"/>
          <w:color w:val="000000"/>
          <w:sz w:val="24"/>
          <w:szCs w:val="24"/>
        </w:rPr>
      </w:pPr>
      <w:r w:rsidRPr="00F72968">
        <w:rPr>
          <w:rFonts w:ascii="Times New Roman" w:hAnsi="Times New Roman" w:cs="Times New Roman"/>
          <w:color w:val="000000"/>
          <w:sz w:val="24"/>
          <w:szCs w:val="24"/>
        </w:rPr>
        <w:t>61. В период ледообразования и распада льда на водных объектах запрещен выход людей на лед при наличии критериев опасности, указанных в настоящем пункте.</w:t>
      </w:r>
    </w:p>
    <w:p w:rsidR="00F72968" w:rsidRPr="00F72968" w:rsidRDefault="00F72968" w:rsidP="00F72968">
      <w:pPr>
        <w:shd w:val="clear" w:color="auto" w:fill="FFFFFF"/>
        <w:spacing w:after="0" w:line="240" w:lineRule="auto"/>
        <w:ind w:firstLine="709"/>
        <w:jc w:val="both"/>
        <w:rPr>
          <w:rFonts w:ascii="Times New Roman" w:hAnsi="Times New Roman" w:cs="Times New Roman"/>
          <w:color w:val="000000"/>
          <w:sz w:val="24"/>
          <w:szCs w:val="24"/>
        </w:rPr>
      </w:pPr>
      <w:r w:rsidRPr="00F72968">
        <w:rPr>
          <w:rFonts w:ascii="Times New Roman" w:hAnsi="Times New Roman" w:cs="Times New Roman"/>
          <w:color w:val="000000"/>
          <w:sz w:val="24"/>
          <w:szCs w:val="24"/>
        </w:rPr>
        <w:t>Критерии опасности для выхода людей на лед:</w:t>
      </w:r>
    </w:p>
    <w:p w:rsidR="00F72968" w:rsidRPr="00F72968" w:rsidRDefault="00F72968" w:rsidP="00F72968">
      <w:pPr>
        <w:shd w:val="clear" w:color="auto" w:fill="FFFFFF"/>
        <w:spacing w:after="0" w:line="240" w:lineRule="auto"/>
        <w:ind w:firstLine="709"/>
        <w:jc w:val="both"/>
        <w:rPr>
          <w:rFonts w:ascii="Times New Roman" w:hAnsi="Times New Roman" w:cs="Times New Roman"/>
          <w:color w:val="000000"/>
          <w:sz w:val="24"/>
          <w:szCs w:val="24"/>
        </w:rPr>
      </w:pPr>
      <w:r w:rsidRPr="00F72968">
        <w:rPr>
          <w:rFonts w:ascii="Times New Roman" w:hAnsi="Times New Roman" w:cs="Times New Roman"/>
          <w:color w:val="000000"/>
          <w:sz w:val="24"/>
          <w:szCs w:val="24"/>
        </w:rPr>
        <w:t>состояние льда: толщина менее 10 см, наличие серого, матово-белого или желтоватого оттенка;</w:t>
      </w:r>
    </w:p>
    <w:p w:rsidR="00F72968" w:rsidRPr="00F72968" w:rsidRDefault="00F72968" w:rsidP="00F72968">
      <w:pPr>
        <w:shd w:val="clear" w:color="auto" w:fill="FFFFFF"/>
        <w:spacing w:after="0" w:line="240" w:lineRule="auto"/>
        <w:ind w:firstLine="709"/>
        <w:jc w:val="both"/>
        <w:rPr>
          <w:rFonts w:ascii="Times New Roman" w:hAnsi="Times New Roman" w:cs="Times New Roman"/>
          <w:color w:val="000000"/>
          <w:sz w:val="24"/>
          <w:szCs w:val="24"/>
        </w:rPr>
      </w:pPr>
      <w:r w:rsidRPr="00F72968">
        <w:rPr>
          <w:rFonts w:ascii="Times New Roman" w:hAnsi="Times New Roman" w:cs="Times New Roman"/>
          <w:color w:val="000000"/>
          <w:sz w:val="24"/>
          <w:szCs w:val="24"/>
        </w:rPr>
        <w:t>наличие промоин, полыньи, прорубей, трещин на льду;</w:t>
      </w:r>
    </w:p>
    <w:p w:rsidR="00F72968" w:rsidRPr="00F72968" w:rsidRDefault="00F72968" w:rsidP="00F72968">
      <w:pPr>
        <w:shd w:val="clear" w:color="auto" w:fill="FFFFFF"/>
        <w:spacing w:after="0" w:line="240" w:lineRule="auto"/>
        <w:ind w:firstLine="709"/>
        <w:jc w:val="both"/>
        <w:rPr>
          <w:rFonts w:ascii="Times New Roman" w:hAnsi="Times New Roman" w:cs="Times New Roman"/>
          <w:color w:val="000000"/>
          <w:sz w:val="24"/>
          <w:szCs w:val="24"/>
        </w:rPr>
      </w:pPr>
      <w:r w:rsidRPr="00F72968">
        <w:rPr>
          <w:rFonts w:ascii="Times New Roman" w:hAnsi="Times New Roman" w:cs="Times New Roman"/>
          <w:color w:val="000000"/>
          <w:sz w:val="24"/>
          <w:szCs w:val="24"/>
        </w:rPr>
        <w:t>места с толстым слоем снега;</w:t>
      </w:r>
    </w:p>
    <w:p w:rsidR="00F72968" w:rsidRPr="00F72968" w:rsidRDefault="00F72968" w:rsidP="00F72968">
      <w:pPr>
        <w:shd w:val="clear" w:color="auto" w:fill="FFFFFF"/>
        <w:spacing w:after="0" w:line="240" w:lineRule="auto"/>
        <w:ind w:firstLine="709"/>
        <w:jc w:val="both"/>
        <w:rPr>
          <w:rFonts w:ascii="Times New Roman" w:hAnsi="Times New Roman" w:cs="Times New Roman"/>
          <w:color w:val="000000"/>
          <w:sz w:val="24"/>
          <w:szCs w:val="24"/>
        </w:rPr>
      </w:pPr>
      <w:r w:rsidRPr="00F72968">
        <w:rPr>
          <w:rFonts w:ascii="Times New Roman" w:hAnsi="Times New Roman" w:cs="Times New Roman"/>
          <w:color w:val="000000"/>
          <w:sz w:val="24"/>
          <w:szCs w:val="24"/>
        </w:rPr>
        <w:t>выход на поверхность льда кустов и травы;</w:t>
      </w:r>
    </w:p>
    <w:p w:rsidR="00F72968" w:rsidRPr="00F72968" w:rsidRDefault="00F72968" w:rsidP="00F72968">
      <w:pPr>
        <w:shd w:val="clear" w:color="auto" w:fill="FFFFFF"/>
        <w:spacing w:after="0" w:line="240" w:lineRule="auto"/>
        <w:ind w:firstLine="709"/>
        <w:jc w:val="both"/>
        <w:rPr>
          <w:rFonts w:ascii="Times New Roman" w:hAnsi="Times New Roman" w:cs="Times New Roman"/>
          <w:color w:val="000000"/>
          <w:sz w:val="24"/>
          <w:szCs w:val="24"/>
        </w:rPr>
      </w:pPr>
      <w:r w:rsidRPr="00F72968">
        <w:rPr>
          <w:rFonts w:ascii="Times New Roman" w:hAnsi="Times New Roman" w:cs="Times New Roman"/>
          <w:color w:val="000000"/>
          <w:sz w:val="24"/>
          <w:szCs w:val="24"/>
        </w:rPr>
        <w:t>отрывы, отжимы льда от берега;</w:t>
      </w:r>
    </w:p>
    <w:p w:rsidR="00F72968" w:rsidRPr="00F72968" w:rsidRDefault="00F72968" w:rsidP="00F72968">
      <w:pPr>
        <w:shd w:val="clear" w:color="auto" w:fill="FFFFFF"/>
        <w:spacing w:after="0" w:line="240" w:lineRule="auto"/>
        <w:ind w:firstLine="709"/>
        <w:jc w:val="both"/>
        <w:rPr>
          <w:rFonts w:ascii="Times New Roman" w:hAnsi="Times New Roman" w:cs="Times New Roman"/>
          <w:color w:val="000000"/>
          <w:sz w:val="24"/>
          <w:szCs w:val="24"/>
        </w:rPr>
      </w:pPr>
      <w:r w:rsidRPr="00F72968">
        <w:rPr>
          <w:rFonts w:ascii="Times New Roman" w:hAnsi="Times New Roman" w:cs="Times New Roman"/>
          <w:color w:val="000000"/>
          <w:sz w:val="24"/>
          <w:szCs w:val="24"/>
        </w:rPr>
        <w:t>места заготовки льда.</w:t>
      </w:r>
    </w:p>
    <w:p w:rsidR="00F72968" w:rsidRPr="00F72968" w:rsidRDefault="00F72968" w:rsidP="00F72968">
      <w:pPr>
        <w:shd w:val="clear" w:color="auto" w:fill="FFFFFF"/>
        <w:spacing w:after="0" w:line="240" w:lineRule="auto"/>
        <w:ind w:firstLine="709"/>
        <w:jc w:val="both"/>
        <w:rPr>
          <w:rFonts w:ascii="Times New Roman" w:hAnsi="Times New Roman" w:cs="Times New Roman"/>
          <w:color w:val="000000"/>
          <w:sz w:val="24"/>
          <w:szCs w:val="24"/>
        </w:rPr>
      </w:pPr>
      <w:r w:rsidRPr="00F72968">
        <w:rPr>
          <w:rFonts w:ascii="Times New Roman" w:hAnsi="Times New Roman" w:cs="Times New Roman"/>
          <w:color w:val="000000"/>
          <w:sz w:val="24"/>
          <w:szCs w:val="24"/>
        </w:rPr>
        <w:t>Запрещается проверять прочность льда ударами ног.</w:t>
      </w:r>
    </w:p>
    <w:p w:rsidR="00F72968" w:rsidRPr="00F72968" w:rsidRDefault="00F72968" w:rsidP="00F72968">
      <w:pPr>
        <w:shd w:val="clear" w:color="auto" w:fill="FFFFFF"/>
        <w:spacing w:after="0" w:line="240" w:lineRule="auto"/>
        <w:ind w:firstLine="709"/>
        <w:jc w:val="both"/>
        <w:rPr>
          <w:rFonts w:ascii="Times New Roman" w:hAnsi="Times New Roman" w:cs="Times New Roman"/>
          <w:color w:val="000000"/>
          <w:sz w:val="24"/>
          <w:szCs w:val="24"/>
        </w:rPr>
      </w:pPr>
      <w:r w:rsidRPr="00F72968">
        <w:rPr>
          <w:rFonts w:ascii="Times New Roman" w:hAnsi="Times New Roman" w:cs="Times New Roman"/>
          <w:color w:val="000000"/>
          <w:sz w:val="24"/>
          <w:szCs w:val="24"/>
        </w:rPr>
        <w:t>62. При переходе водного объекта по льду группами необходимо следовать друг за другом на расстоянии 5 - 6 метров и быть готовым оказать немедленную помощь впереди идущему.</w:t>
      </w:r>
    </w:p>
    <w:p w:rsidR="00F72968" w:rsidRPr="00F72968" w:rsidRDefault="00F72968" w:rsidP="00F72968">
      <w:pPr>
        <w:shd w:val="clear" w:color="auto" w:fill="FFFFFF"/>
        <w:spacing w:after="0" w:line="240" w:lineRule="auto"/>
        <w:ind w:firstLine="709"/>
        <w:jc w:val="both"/>
        <w:rPr>
          <w:rFonts w:ascii="Times New Roman" w:hAnsi="Times New Roman" w:cs="Times New Roman"/>
          <w:color w:val="000000"/>
          <w:sz w:val="24"/>
          <w:szCs w:val="24"/>
        </w:rPr>
      </w:pPr>
      <w:r w:rsidRPr="00F72968">
        <w:rPr>
          <w:rFonts w:ascii="Times New Roman" w:hAnsi="Times New Roman" w:cs="Times New Roman"/>
          <w:color w:val="000000"/>
          <w:sz w:val="24"/>
          <w:szCs w:val="24"/>
        </w:rPr>
        <w:t>63. Перевозка грузов по льду производится на санях, имеющих большую площадь опоры на поверхность льда.</w:t>
      </w:r>
    </w:p>
    <w:p w:rsidR="00F72968" w:rsidRPr="00F72968" w:rsidRDefault="00F72968" w:rsidP="00F72968">
      <w:pPr>
        <w:shd w:val="clear" w:color="auto" w:fill="FFFFFF"/>
        <w:spacing w:after="0" w:line="240" w:lineRule="auto"/>
        <w:ind w:firstLine="709"/>
        <w:jc w:val="both"/>
        <w:rPr>
          <w:rFonts w:ascii="Times New Roman" w:hAnsi="Times New Roman" w:cs="Times New Roman"/>
          <w:color w:val="000000"/>
          <w:sz w:val="24"/>
          <w:szCs w:val="24"/>
        </w:rPr>
      </w:pPr>
      <w:r w:rsidRPr="00F72968">
        <w:rPr>
          <w:rFonts w:ascii="Times New Roman" w:hAnsi="Times New Roman" w:cs="Times New Roman"/>
          <w:color w:val="000000"/>
          <w:sz w:val="24"/>
          <w:szCs w:val="24"/>
        </w:rPr>
        <w:lastRenderedPageBreak/>
        <w:t>64. Во время рыбной ловли на льду каждому рыболову рекомендуется иметь спасательное средство в виде шнура длиной 12 - 15 метров, на одном конце которого должен быть закреплен груз весом 400 - 500 граммов, а на другом изготовлена петля.</w:t>
      </w:r>
    </w:p>
    <w:p w:rsidR="00F72968" w:rsidRPr="00F72968" w:rsidRDefault="00F72968" w:rsidP="00F72968">
      <w:pPr>
        <w:shd w:val="clear" w:color="auto" w:fill="FFFFFF"/>
        <w:spacing w:after="0" w:line="240" w:lineRule="auto"/>
        <w:jc w:val="center"/>
        <w:rPr>
          <w:rFonts w:ascii="Times New Roman" w:hAnsi="Times New Roman" w:cs="Times New Roman"/>
          <w:color w:val="000000"/>
          <w:sz w:val="24"/>
          <w:szCs w:val="24"/>
        </w:rPr>
      </w:pPr>
      <w:r w:rsidRPr="00F72968">
        <w:rPr>
          <w:rFonts w:ascii="Times New Roman" w:hAnsi="Times New Roman" w:cs="Times New Roman"/>
          <w:color w:val="000000"/>
          <w:sz w:val="24"/>
          <w:szCs w:val="24"/>
        </w:rPr>
        <w:t> </w:t>
      </w:r>
    </w:p>
    <w:p w:rsidR="00F72968" w:rsidRPr="00F72968" w:rsidRDefault="00F72968" w:rsidP="00F72968">
      <w:pPr>
        <w:shd w:val="clear" w:color="auto" w:fill="FFFFFF"/>
        <w:spacing w:after="0" w:line="240" w:lineRule="auto"/>
        <w:jc w:val="center"/>
        <w:rPr>
          <w:rFonts w:ascii="Times New Roman" w:hAnsi="Times New Roman" w:cs="Times New Roman"/>
          <w:color w:val="000000"/>
          <w:sz w:val="24"/>
          <w:szCs w:val="24"/>
        </w:rPr>
      </w:pPr>
      <w:r w:rsidRPr="00F72968">
        <w:rPr>
          <w:rFonts w:ascii="Times New Roman" w:hAnsi="Times New Roman" w:cs="Times New Roman"/>
          <w:color w:val="000000"/>
          <w:sz w:val="24"/>
          <w:szCs w:val="24"/>
        </w:rPr>
        <w:t>VIII. Меры по обеспечению безопасности при производстве работ по</w:t>
      </w:r>
    </w:p>
    <w:p w:rsidR="00F72968" w:rsidRPr="00F72968" w:rsidRDefault="00F72968" w:rsidP="00F72968">
      <w:pPr>
        <w:shd w:val="clear" w:color="auto" w:fill="FFFFFF"/>
        <w:spacing w:after="0" w:line="240" w:lineRule="auto"/>
        <w:jc w:val="center"/>
        <w:rPr>
          <w:rFonts w:ascii="Times New Roman" w:hAnsi="Times New Roman" w:cs="Times New Roman"/>
          <w:color w:val="000000"/>
          <w:sz w:val="24"/>
          <w:szCs w:val="24"/>
        </w:rPr>
      </w:pPr>
      <w:r w:rsidRPr="00F72968">
        <w:rPr>
          <w:rFonts w:ascii="Times New Roman" w:hAnsi="Times New Roman" w:cs="Times New Roman"/>
          <w:color w:val="000000"/>
          <w:sz w:val="24"/>
          <w:szCs w:val="24"/>
        </w:rPr>
        <w:t xml:space="preserve">выемке грунта и </w:t>
      </w:r>
      <w:proofErr w:type="spellStart"/>
      <w:r w:rsidRPr="00F72968">
        <w:rPr>
          <w:rFonts w:ascii="Times New Roman" w:hAnsi="Times New Roman" w:cs="Times New Roman"/>
          <w:color w:val="000000"/>
          <w:sz w:val="24"/>
          <w:szCs w:val="24"/>
        </w:rPr>
        <w:t>выколке</w:t>
      </w:r>
      <w:proofErr w:type="spellEnd"/>
      <w:r w:rsidRPr="00F72968">
        <w:rPr>
          <w:rFonts w:ascii="Times New Roman" w:hAnsi="Times New Roman" w:cs="Times New Roman"/>
          <w:color w:val="000000"/>
          <w:sz w:val="24"/>
          <w:szCs w:val="24"/>
        </w:rPr>
        <w:t xml:space="preserve"> льда на водных объектах</w:t>
      </w:r>
    </w:p>
    <w:p w:rsidR="00F72968" w:rsidRPr="00F72968" w:rsidRDefault="00F72968" w:rsidP="00F72968">
      <w:pPr>
        <w:shd w:val="clear" w:color="auto" w:fill="FFFFFF"/>
        <w:spacing w:after="0" w:line="240" w:lineRule="auto"/>
        <w:jc w:val="center"/>
        <w:rPr>
          <w:rFonts w:ascii="Times New Roman" w:hAnsi="Times New Roman" w:cs="Times New Roman"/>
          <w:color w:val="000000"/>
          <w:sz w:val="24"/>
          <w:szCs w:val="24"/>
        </w:rPr>
      </w:pPr>
      <w:r w:rsidRPr="00F72968">
        <w:rPr>
          <w:rFonts w:ascii="Times New Roman" w:hAnsi="Times New Roman" w:cs="Times New Roman"/>
          <w:color w:val="000000"/>
          <w:sz w:val="24"/>
          <w:szCs w:val="24"/>
        </w:rPr>
        <w:t> </w:t>
      </w:r>
    </w:p>
    <w:p w:rsidR="00F72968" w:rsidRPr="00F72968" w:rsidRDefault="00F72968" w:rsidP="00F72968">
      <w:pPr>
        <w:shd w:val="clear" w:color="auto" w:fill="FFFFFF"/>
        <w:spacing w:after="0" w:line="240" w:lineRule="auto"/>
        <w:ind w:firstLine="709"/>
        <w:jc w:val="both"/>
        <w:rPr>
          <w:rFonts w:ascii="Times New Roman" w:hAnsi="Times New Roman" w:cs="Times New Roman"/>
          <w:color w:val="000000"/>
          <w:sz w:val="24"/>
          <w:szCs w:val="24"/>
        </w:rPr>
      </w:pPr>
      <w:r w:rsidRPr="00F72968">
        <w:rPr>
          <w:rFonts w:ascii="Times New Roman" w:hAnsi="Times New Roman" w:cs="Times New Roman"/>
          <w:color w:val="000000"/>
          <w:sz w:val="24"/>
          <w:szCs w:val="24"/>
        </w:rPr>
        <w:t>65. Организации при производстве работ по выемке грунта, углублению дна водного объекта на пляжах и в местах массового отдыха и вблизи них обязаны ограждать опасные для купания места, а по окончании этих работ - выравнивать дно водного объекта.</w:t>
      </w:r>
    </w:p>
    <w:p w:rsidR="00F72968" w:rsidRPr="00F72968" w:rsidRDefault="00F72968" w:rsidP="00F72968">
      <w:pPr>
        <w:shd w:val="clear" w:color="auto" w:fill="FFFFFF"/>
        <w:spacing w:after="0" w:line="240" w:lineRule="auto"/>
        <w:ind w:firstLine="709"/>
        <w:jc w:val="both"/>
        <w:rPr>
          <w:rFonts w:ascii="Times New Roman" w:hAnsi="Times New Roman" w:cs="Times New Roman"/>
          <w:color w:val="000000"/>
          <w:sz w:val="24"/>
          <w:szCs w:val="24"/>
        </w:rPr>
      </w:pPr>
      <w:r w:rsidRPr="00F72968">
        <w:rPr>
          <w:rFonts w:ascii="Times New Roman" w:hAnsi="Times New Roman" w:cs="Times New Roman"/>
          <w:color w:val="000000"/>
          <w:sz w:val="24"/>
          <w:szCs w:val="24"/>
        </w:rPr>
        <w:t>По окончании выемки грунта на пляжах и в местах массового отдыха организации, выполнявшие эти работы, обязаны произвести выравнивание дна от береговой линии (уреза воды) до глубины 1,4 метра.</w:t>
      </w:r>
    </w:p>
    <w:p w:rsidR="00F72968" w:rsidRPr="00F72968" w:rsidRDefault="00F72968" w:rsidP="00F72968">
      <w:pPr>
        <w:shd w:val="clear" w:color="auto" w:fill="FFFFFF"/>
        <w:spacing w:after="0" w:line="240" w:lineRule="auto"/>
        <w:ind w:firstLine="709"/>
        <w:jc w:val="both"/>
        <w:rPr>
          <w:rFonts w:ascii="Times New Roman" w:hAnsi="Times New Roman" w:cs="Times New Roman"/>
          <w:color w:val="000000"/>
          <w:sz w:val="24"/>
          <w:szCs w:val="24"/>
        </w:rPr>
      </w:pPr>
      <w:r w:rsidRPr="00F72968">
        <w:rPr>
          <w:rFonts w:ascii="Times New Roman" w:hAnsi="Times New Roman" w:cs="Times New Roman"/>
          <w:color w:val="000000"/>
          <w:sz w:val="24"/>
          <w:szCs w:val="24"/>
        </w:rPr>
        <w:t xml:space="preserve">66. Организации при производстве работ по </w:t>
      </w:r>
      <w:proofErr w:type="spellStart"/>
      <w:r w:rsidRPr="00F72968">
        <w:rPr>
          <w:rFonts w:ascii="Times New Roman" w:hAnsi="Times New Roman" w:cs="Times New Roman"/>
          <w:color w:val="000000"/>
          <w:sz w:val="24"/>
          <w:szCs w:val="24"/>
        </w:rPr>
        <w:t>выколке</w:t>
      </w:r>
      <w:proofErr w:type="spellEnd"/>
      <w:r w:rsidRPr="00F72968">
        <w:rPr>
          <w:rFonts w:ascii="Times New Roman" w:hAnsi="Times New Roman" w:cs="Times New Roman"/>
          <w:color w:val="000000"/>
          <w:sz w:val="24"/>
          <w:szCs w:val="24"/>
        </w:rPr>
        <w:t xml:space="preserve"> льда на водных объектах должны ограждать опасные для людей участки и выставлять соответствующие запрещающие знаки безопасности на водных объектах.</w:t>
      </w:r>
    </w:p>
    <w:p w:rsidR="00F72968" w:rsidRPr="00F72968" w:rsidRDefault="00F72968" w:rsidP="00F72968">
      <w:pPr>
        <w:shd w:val="clear" w:color="auto" w:fill="FFFFFF"/>
        <w:spacing w:after="0" w:line="240" w:lineRule="auto"/>
        <w:ind w:firstLine="709"/>
        <w:jc w:val="both"/>
        <w:rPr>
          <w:rFonts w:ascii="Times New Roman" w:hAnsi="Times New Roman" w:cs="Times New Roman"/>
          <w:color w:val="000000"/>
          <w:sz w:val="24"/>
          <w:szCs w:val="24"/>
        </w:rPr>
      </w:pPr>
      <w:r w:rsidRPr="00F72968">
        <w:rPr>
          <w:rFonts w:ascii="Times New Roman" w:hAnsi="Times New Roman" w:cs="Times New Roman"/>
          <w:color w:val="000000"/>
          <w:sz w:val="24"/>
          <w:szCs w:val="24"/>
        </w:rPr>
        <w:t>67. Работы по выемке грунта вблизи участков водных объектов, предназначенных для массового отдыха людей, должны осуществляться в соответствии с законодательством.</w:t>
      </w:r>
    </w:p>
    <w:p w:rsidR="00F72968" w:rsidRPr="00F72968" w:rsidRDefault="00F72968" w:rsidP="00F72968">
      <w:pPr>
        <w:shd w:val="clear" w:color="auto" w:fill="FFFFFF"/>
        <w:spacing w:after="0" w:line="240" w:lineRule="auto"/>
        <w:jc w:val="center"/>
        <w:rPr>
          <w:rFonts w:ascii="Times New Roman" w:hAnsi="Times New Roman" w:cs="Times New Roman"/>
          <w:color w:val="000000"/>
          <w:sz w:val="24"/>
          <w:szCs w:val="24"/>
        </w:rPr>
      </w:pPr>
      <w:r w:rsidRPr="00F72968">
        <w:rPr>
          <w:rFonts w:ascii="Times New Roman" w:hAnsi="Times New Roman" w:cs="Times New Roman"/>
          <w:color w:val="000000"/>
          <w:sz w:val="24"/>
          <w:szCs w:val="24"/>
        </w:rPr>
        <w:t> </w:t>
      </w:r>
    </w:p>
    <w:p w:rsidR="00F72968" w:rsidRPr="00F72968" w:rsidRDefault="00F72968" w:rsidP="00F72968">
      <w:pPr>
        <w:shd w:val="clear" w:color="auto" w:fill="FFFFFF"/>
        <w:spacing w:after="0" w:line="240" w:lineRule="auto"/>
        <w:jc w:val="center"/>
        <w:rPr>
          <w:rFonts w:ascii="Times New Roman" w:hAnsi="Times New Roman" w:cs="Times New Roman"/>
          <w:color w:val="000000"/>
          <w:sz w:val="24"/>
          <w:szCs w:val="24"/>
        </w:rPr>
      </w:pPr>
      <w:r w:rsidRPr="00F72968">
        <w:rPr>
          <w:rFonts w:ascii="Times New Roman" w:hAnsi="Times New Roman" w:cs="Times New Roman"/>
          <w:color w:val="000000"/>
          <w:sz w:val="24"/>
          <w:szCs w:val="24"/>
        </w:rPr>
        <w:t>IX. Знаки безопасности на водных объектах</w:t>
      </w:r>
    </w:p>
    <w:p w:rsidR="00F72968" w:rsidRPr="00F72968" w:rsidRDefault="00F72968" w:rsidP="00F72968">
      <w:pPr>
        <w:shd w:val="clear" w:color="auto" w:fill="FFFFFF"/>
        <w:spacing w:after="0" w:line="240" w:lineRule="auto"/>
        <w:jc w:val="center"/>
        <w:rPr>
          <w:rFonts w:ascii="Times New Roman" w:hAnsi="Times New Roman" w:cs="Times New Roman"/>
          <w:color w:val="000000"/>
          <w:sz w:val="24"/>
          <w:szCs w:val="24"/>
        </w:rPr>
      </w:pPr>
      <w:r w:rsidRPr="00F72968">
        <w:rPr>
          <w:rFonts w:ascii="Times New Roman" w:hAnsi="Times New Roman" w:cs="Times New Roman"/>
          <w:color w:val="000000"/>
          <w:sz w:val="24"/>
          <w:szCs w:val="24"/>
        </w:rPr>
        <w:t> </w:t>
      </w:r>
    </w:p>
    <w:p w:rsidR="00F72968" w:rsidRPr="00F72968" w:rsidRDefault="00F72968" w:rsidP="00F72968">
      <w:pPr>
        <w:shd w:val="clear" w:color="auto" w:fill="FFFFFF"/>
        <w:spacing w:after="0" w:line="240" w:lineRule="auto"/>
        <w:ind w:firstLine="709"/>
        <w:jc w:val="both"/>
        <w:rPr>
          <w:rFonts w:ascii="Times New Roman" w:hAnsi="Times New Roman" w:cs="Times New Roman"/>
          <w:color w:val="000000"/>
          <w:sz w:val="24"/>
          <w:szCs w:val="24"/>
        </w:rPr>
      </w:pPr>
      <w:r w:rsidRPr="00F72968">
        <w:rPr>
          <w:rFonts w:ascii="Times New Roman" w:hAnsi="Times New Roman" w:cs="Times New Roman"/>
          <w:color w:val="000000"/>
          <w:sz w:val="24"/>
          <w:szCs w:val="24"/>
        </w:rPr>
        <w:t>68. Знаки безопасности на водных объектах устанавливаются владельцами пляжей, переправ, баз (сооружений) для стоянок судов и другими водопользователями в целях предупреждения несчастных случаев с людьми на водных объектах.</w:t>
      </w:r>
    </w:p>
    <w:p w:rsidR="00F72968" w:rsidRPr="00F72968" w:rsidRDefault="00F72968" w:rsidP="00F72968">
      <w:pPr>
        <w:shd w:val="clear" w:color="auto" w:fill="FFFFFF"/>
        <w:spacing w:after="0" w:line="240" w:lineRule="auto"/>
        <w:ind w:firstLine="709"/>
        <w:jc w:val="both"/>
        <w:rPr>
          <w:rFonts w:ascii="Times New Roman" w:hAnsi="Times New Roman" w:cs="Times New Roman"/>
          <w:color w:val="000000"/>
          <w:sz w:val="24"/>
          <w:szCs w:val="24"/>
        </w:rPr>
      </w:pPr>
      <w:r w:rsidRPr="00F72968">
        <w:rPr>
          <w:rFonts w:ascii="Times New Roman" w:hAnsi="Times New Roman" w:cs="Times New Roman"/>
          <w:color w:val="000000"/>
          <w:sz w:val="24"/>
          <w:szCs w:val="24"/>
        </w:rPr>
        <w:t xml:space="preserve">69. Знаки безопасности на водных объектах </w:t>
      </w:r>
      <w:proofErr w:type="gramStart"/>
      <w:r w:rsidRPr="00F72968">
        <w:rPr>
          <w:rFonts w:ascii="Times New Roman" w:hAnsi="Times New Roman" w:cs="Times New Roman"/>
          <w:color w:val="000000"/>
          <w:sz w:val="24"/>
          <w:szCs w:val="24"/>
        </w:rPr>
        <w:t xml:space="preserve">имеют форму прямоугольника с размерами сторон не менее 50 </w:t>
      </w:r>
      <w:proofErr w:type="spellStart"/>
      <w:r w:rsidRPr="00F72968">
        <w:rPr>
          <w:rFonts w:ascii="Times New Roman" w:hAnsi="Times New Roman" w:cs="Times New Roman"/>
          <w:color w:val="000000"/>
          <w:sz w:val="24"/>
          <w:szCs w:val="24"/>
        </w:rPr>
        <w:t>x</w:t>
      </w:r>
      <w:proofErr w:type="spellEnd"/>
      <w:r w:rsidRPr="00F72968">
        <w:rPr>
          <w:rFonts w:ascii="Times New Roman" w:hAnsi="Times New Roman" w:cs="Times New Roman"/>
          <w:color w:val="000000"/>
          <w:sz w:val="24"/>
          <w:szCs w:val="24"/>
        </w:rPr>
        <w:t xml:space="preserve"> 60 см и изготавливаются</w:t>
      </w:r>
      <w:proofErr w:type="gramEnd"/>
      <w:r w:rsidRPr="00F72968">
        <w:rPr>
          <w:rFonts w:ascii="Times New Roman" w:hAnsi="Times New Roman" w:cs="Times New Roman"/>
          <w:color w:val="000000"/>
          <w:sz w:val="24"/>
          <w:szCs w:val="24"/>
        </w:rPr>
        <w:t xml:space="preserve"> из досок, толстой фанеры, металлических листов или из другого прочного материала.</w:t>
      </w:r>
    </w:p>
    <w:p w:rsidR="00F72968" w:rsidRPr="00F72968" w:rsidRDefault="00F72968" w:rsidP="00F72968">
      <w:pPr>
        <w:shd w:val="clear" w:color="auto" w:fill="FFFFFF"/>
        <w:spacing w:after="0" w:line="240" w:lineRule="auto"/>
        <w:ind w:firstLine="709"/>
        <w:jc w:val="both"/>
        <w:rPr>
          <w:rFonts w:ascii="Times New Roman" w:hAnsi="Times New Roman" w:cs="Times New Roman"/>
          <w:color w:val="000000"/>
          <w:sz w:val="24"/>
          <w:szCs w:val="24"/>
        </w:rPr>
      </w:pPr>
      <w:r w:rsidRPr="00F72968">
        <w:rPr>
          <w:rFonts w:ascii="Times New Roman" w:hAnsi="Times New Roman" w:cs="Times New Roman"/>
          <w:color w:val="000000"/>
          <w:sz w:val="24"/>
          <w:szCs w:val="24"/>
        </w:rPr>
        <w:t xml:space="preserve">Знаки безопасности на водных объектах </w:t>
      </w:r>
      <w:proofErr w:type="gramStart"/>
      <w:r w:rsidRPr="00F72968">
        <w:rPr>
          <w:rFonts w:ascii="Times New Roman" w:hAnsi="Times New Roman" w:cs="Times New Roman"/>
          <w:color w:val="000000"/>
          <w:sz w:val="24"/>
          <w:szCs w:val="24"/>
        </w:rPr>
        <w:t>устанавливаются на видных местах и укрепляются</w:t>
      </w:r>
      <w:proofErr w:type="gramEnd"/>
      <w:r w:rsidRPr="00F72968">
        <w:rPr>
          <w:rFonts w:ascii="Times New Roman" w:hAnsi="Times New Roman" w:cs="Times New Roman"/>
          <w:color w:val="000000"/>
          <w:sz w:val="24"/>
          <w:szCs w:val="24"/>
        </w:rPr>
        <w:t xml:space="preserve"> на столбах (деревянных, металлических, железобетонных) высотой не менее 2,5 метра.</w:t>
      </w:r>
    </w:p>
    <w:p w:rsidR="00F72968" w:rsidRPr="00F72968" w:rsidRDefault="00F72968" w:rsidP="00F72968">
      <w:pPr>
        <w:shd w:val="clear" w:color="auto" w:fill="FFFFFF"/>
        <w:spacing w:after="0" w:line="240" w:lineRule="auto"/>
        <w:ind w:firstLine="709"/>
        <w:jc w:val="both"/>
        <w:rPr>
          <w:rFonts w:ascii="Times New Roman" w:hAnsi="Times New Roman" w:cs="Times New Roman"/>
          <w:color w:val="000000"/>
          <w:sz w:val="24"/>
          <w:szCs w:val="24"/>
        </w:rPr>
      </w:pPr>
      <w:r w:rsidRPr="00F72968">
        <w:rPr>
          <w:rFonts w:ascii="Times New Roman" w:hAnsi="Times New Roman" w:cs="Times New Roman"/>
          <w:color w:val="000000"/>
          <w:sz w:val="24"/>
          <w:szCs w:val="24"/>
        </w:rPr>
        <w:t>70. Характеристика знаков безопасности на водных объектах:</w:t>
      </w:r>
    </w:p>
    <w:p w:rsidR="00F72968" w:rsidRPr="00F72968" w:rsidRDefault="00F72968" w:rsidP="00F72968">
      <w:pPr>
        <w:shd w:val="clear" w:color="auto" w:fill="FFFFFF"/>
        <w:spacing w:after="0" w:line="240" w:lineRule="auto"/>
        <w:rPr>
          <w:rFonts w:ascii="Times New Roman" w:hAnsi="Times New Roman" w:cs="Times New Roman"/>
          <w:color w:val="000000"/>
          <w:sz w:val="24"/>
          <w:szCs w:val="24"/>
        </w:rPr>
      </w:pPr>
      <w:r w:rsidRPr="00F72968">
        <w:rPr>
          <w:rFonts w:ascii="Times New Roman" w:hAnsi="Times New Roman" w:cs="Times New Roman"/>
          <w:color w:val="000000"/>
          <w:sz w:val="24"/>
          <w:szCs w:val="24"/>
        </w:rPr>
        <w:t> </w:t>
      </w:r>
    </w:p>
    <w:tbl>
      <w:tblPr>
        <w:tblW w:w="0" w:type="auto"/>
        <w:tblInd w:w="40" w:type="dxa"/>
        <w:shd w:val="clear" w:color="auto" w:fill="FFFFFF"/>
        <w:tblCellMar>
          <w:left w:w="0" w:type="dxa"/>
          <w:right w:w="0" w:type="dxa"/>
        </w:tblCellMar>
        <w:tblLook w:val="04A0"/>
      </w:tblPr>
      <w:tblGrid>
        <w:gridCol w:w="567"/>
        <w:gridCol w:w="3969"/>
        <w:gridCol w:w="4709"/>
      </w:tblGrid>
      <w:tr w:rsidR="00F72968" w:rsidRPr="00F72968" w:rsidTr="00F72968">
        <w:trPr>
          <w:trHeight w:val="240"/>
        </w:trPr>
        <w:tc>
          <w:tcPr>
            <w:tcW w:w="567" w:type="dxa"/>
            <w:tcBorders>
              <w:top w:val="single" w:sz="8" w:space="0" w:color="auto"/>
              <w:left w:val="single" w:sz="8" w:space="0" w:color="auto"/>
              <w:bottom w:val="single" w:sz="8" w:space="0" w:color="auto"/>
              <w:right w:val="single" w:sz="8" w:space="0" w:color="auto"/>
            </w:tcBorders>
            <w:shd w:val="clear" w:color="auto" w:fill="FFFFFF"/>
            <w:tcMar>
              <w:top w:w="75" w:type="dxa"/>
              <w:left w:w="40" w:type="dxa"/>
              <w:bottom w:w="75" w:type="dxa"/>
              <w:right w:w="40" w:type="dxa"/>
            </w:tcMar>
            <w:hideMark/>
          </w:tcPr>
          <w:p w:rsidR="00F72968" w:rsidRPr="00F72968" w:rsidRDefault="00F72968" w:rsidP="00F72968">
            <w:pPr>
              <w:spacing w:after="0" w:line="240" w:lineRule="auto"/>
              <w:jc w:val="center"/>
              <w:rPr>
                <w:rFonts w:ascii="Times New Roman" w:hAnsi="Times New Roman" w:cs="Times New Roman"/>
                <w:color w:val="000000"/>
                <w:sz w:val="24"/>
                <w:szCs w:val="24"/>
              </w:rPr>
            </w:pPr>
            <w:r w:rsidRPr="00F72968">
              <w:rPr>
                <w:rFonts w:ascii="Times New Roman" w:hAnsi="Times New Roman" w:cs="Times New Roman"/>
                <w:color w:val="000000"/>
                <w:sz w:val="24"/>
                <w:szCs w:val="24"/>
              </w:rPr>
              <w:t>№</w:t>
            </w:r>
          </w:p>
          <w:p w:rsidR="00F72968" w:rsidRPr="00F72968" w:rsidRDefault="00F72968" w:rsidP="00F72968">
            <w:pPr>
              <w:spacing w:after="0" w:line="240" w:lineRule="auto"/>
              <w:jc w:val="center"/>
              <w:rPr>
                <w:rFonts w:ascii="Times New Roman" w:hAnsi="Times New Roman" w:cs="Times New Roman"/>
                <w:color w:val="000000"/>
                <w:sz w:val="24"/>
                <w:szCs w:val="24"/>
              </w:rPr>
            </w:pPr>
            <w:r w:rsidRPr="00F72968">
              <w:rPr>
                <w:rFonts w:ascii="Times New Roman" w:hAnsi="Times New Roman" w:cs="Times New Roman"/>
                <w:color w:val="000000"/>
                <w:sz w:val="24"/>
                <w:szCs w:val="24"/>
              </w:rPr>
              <w:t>п/п</w:t>
            </w:r>
          </w:p>
        </w:tc>
        <w:tc>
          <w:tcPr>
            <w:tcW w:w="3969" w:type="dxa"/>
            <w:tcBorders>
              <w:top w:val="single" w:sz="8" w:space="0" w:color="auto"/>
              <w:left w:val="nil"/>
              <w:bottom w:val="single" w:sz="8" w:space="0" w:color="auto"/>
              <w:right w:val="single" w:sz="8" w:space="0" w:color="auto"/>
            </w:tcBorders>
            <w:shd w:val="clear" w:color="auto" w:fill="FFFFFF"/>
            <w:tcMar>
              <w:top w:w="75" w:type="dxa"/>
              <w:left w:w="40" w:type="dxa"/>
              <w:bottom w:w="75" w:type="dxa"/>
              <w:right w:w="40" w:type="dxa"/>
            </w:tcMar>
            <w:vAlign w:val="center"/>
            <w:hideMark/>
          </w:tcPr>
          <w:p w:rsidR="00F72968" w:rsidRPr="00F72968" w:rsidRDefault="00F72968" w:rsidP="00F72968">
            <w:pPr>
              <w:spacing w:after="0" w:line="240" w:lineRule="auto"/>
              <w:jc w:val="center"/>
              <w:rPr>
                <w:rFonts w:ascii="Times New Roman" w:hAnsi="Times New Roman" w:cs="Times New Roman"/>
                <w:color w:val="000000"/>
                <w:sz w:val="24"/>
                <w:szCs w:val="24"/>
              </w:rPr>
            </w:pPr>
            <w:r w:rsidRPr="00F72968">
              <w:rPr>
                <w:rFonts w:ascii="Times New Roman" w:hAnsi="Times New Roman" w:cs="Times New Roman"/>
                <w:color w:val="000000"/>
                <w:sz w:val="24"/>
                <w:szCs w:val="24"/>
              </w:rPr>
              <w:t>Надпись на знаке</w:t>
            </w:r>
          </w:p>
        </w:tc>
        <w:tc>
          <w:tcPr>
            <w:tcW w:w="4709" w:type="dxa"/>
            <w:tcBorders>
              <w:top w:val="single" w:sz="8" w:space="0" w:color="auto"/>
              <w:left w:val="nil"/>
              <w:bottom w:val="single" w:sz="8" w:space="0" w:color="auto"/>
              <w:right w:val="single" w:sz="8" w:space="0" w:color="auto"/>
            </w:tcBorders>
            <w:shd w:val="clear" w:color="auto" w:fill="FFFFFF"/>
            <w:tcMar>
              <w:top w:w="75" w:type="dxa"/>
              <w:left w:w="40" w:type="dxa"/>
              <w:bottom w:w="75" w:type="dxa"/>
              <w:right w:w="40" w:type="dxa"/>
            </w:tcMar>
            <w:vAlign w:val="center"/>
            <w:hideMark/>
          </w:tcPr>
          <w:p w:rsidR="00F72968" w:rsidRPr="00F72968" w:rsidRDefault="00F72968" w:rsidP="00F72968">
            <w:pPr>
              <w:spacing w:after="0" w:line="240" w:lineRule="auto"/>
              <w:jc w:val="center"/>
              <w:rPr>
                <w:rFonts w:ascii="Times New Roman" w:hAnsi="Times New Roman" w:cs="Times New Roman"/>
                <w:color w:val="000000"/>
                <w:sz w:val="24"/>
                <w:szCs w:val="24"/>
              </w:rPr>
            </w:pPr>
            <w:r w:rsidRPr="00F72968">
              <w:rPr>
                <w:rFonts w:ascii="Times New Roman" w:hAnsi="Times New Roman" w:cs="Times New Roman"/>
                <w:color w:val="000000"/>
                <w:sz w:val="24"/>
                <w:szCs w:val="24"/>
              </w:rPr>
              <w:t>Описание знака</w:t>
            </w:r>
          </w:p>
        </w:tc>
      </w:tr>
      <w:tr w:rsidR="00F72968" w:rsidRPr="00F72968" w:rsidTr="00F72968">
        <w:trPr>
          <w:trHeight w:val="240"/>
        </w:trPr>
        <w:tc>
          <w:tcPr>
            <w:tcW w:w="567" w:type="dxa"/>
            <w:tcBorders>
              <w:top w:val="nil"/>
              <w:left w:val="single" w:sz="8" w:space="0" w:color="auto"/>
              <w:bottom w:val="single" w:sz="8" w:space="0" w:color="auto"/>
              <w:right w:val="single" w:sz="8" w:space="0" w:color="auto"/>
            </w:tcBorders>
            <w:shd w:val="clear" w:color="auto" w:fill="FFFFFF"/>
            <w:tcMar>
              <w:top w:w="75" w:type="dxa"/>
              <w:left w:w="40" w:type="dxa"/>
              <w:bottom w:w="75" w:type="dxa"/>
              <w:right w:w="40" w:type="dxa"/>
            </w:tcMar>
            <w:hideMark/>
          </w:tcPr>
          <w:p w:rsidR="00F72968" w:rsidRPr="00F72968" w:rsidRDefault="00F72968" w:rsidP="00F72968">
            <w:pPr>
              <w:spacing w:after="0" w:line="240" w:lineRule="auto"/>
              <w:jc w:val="both"/>
              <w:rPr>
                <w:rFonts w:ascii="Times New Roman" w:hAnsi="Times New Roman" w:cs="Times New Roman"/>
                <w:color w:val="000000"/>
                <w:sz w:val="24"/>
                <w:szCs w:val="24"/>
              </w:rPr>
            </w:pPr>
            <w:r w:rsidRPr="00F72968">
              <w:rPr>
                <w:rFonts w:ascii="Times New Roman" w:hAnsi="Times New Roman" w:cs="Times New Roman"/>
                <w:color w:val="000000"/>
                <w:sz w:val="24"/>
                <w:szCs w:val="24"/>
              </w:rPr>
              <w:t>1.</w:t>
            </w:r>
          </w:p>
        </w:tc>
        <w:tc>
          <w:tcPr>
            <w:tcW w:w="3969" w:type="dxa"/>
            <w:tcBorders>
              <w:top w:val="nil"/>
              <w:left w:val="nil"/>
              <w:bottom w:val="single" w:sz="8" w:space="0" w:color="auto"/>
              <w:right w:val="single" w:sz="8" w:space="0" w:color="auto"/>
            </w:tcBorders>
            <w:shd w:val="clear" w:color="auto" w:fill="FFFFFF"/>
            <w:tcMar>
              <w:top w:w="75" w:type="dxa"/>
              <w:left w:w="40" w:type="dxa"/>
              <w:bottom w:w="75" w:type="dxa"/>
              <w:right w:w="40" w:type="dxa"/>
            </w:tcMar>
            <w:hideMark/>
          </w:tcPr>
          <w:p w:rsidR="00F72968" w:rsidRPr="00F72968" w:rsidRDefault="00F72968" w:rsidP="00F72968">
            <w:pPr>
              <w:spacing w:after="0" w:line="240" w:lineRule="auto"/>
              <w:jc w:val="both"/>
              <w:rPr>
                <w:rFonts w:ascii="Times New Roman" w:hAnsi="Times New Roman" w:cs="Times New Roman"/>
                <w:color w:val="000000"/>
                <w:sz w:val="24"/>
                <w:szCs w:val="24"/>
              </w:rPr>
            </w:pPr>
            <w:r w:rsidRPr="00F72968">
              <w:rPr>
                <w:rFonts w:ascii="Times New Roman" w:hAnsi="Times New Roman" w:cs="Times New Roman"/>
                <w:color w:val="000000"/>
                <w:sz w:val="24"/>
                <w:szCs w:val="24"/>
              </w:rPr>
              <w:t>Место купания (с указанием границ в метрах)</w:t>
            </w:r>
          </w:p>
        </w:tc>
        <w:tc>
          <w:tcPr>
            <w:tcW w:w="4709" w:type="dxa"/>
            <w:tcBorders>
              <w:top w:val="nil"/>
              <w:left w:val="nil"/>
              <w:bottom w:val="single" w:sz="8" w:space="0" w:color="auto"/>
              <w:right w:val="single" w:sz="8" w:space="0" w:color="auto"/>
            </w:tcBorders>
            <w:shd w:val="clear" w:color="auto" w:fill="FFFFFF"/>
            <w:tcMar>
              <w:top w:w="75" w:type="dxa"/>
              <w:left w:w="40" w:type="dxa"/>
              <w:bottom w:w="75" w:type="dxa"/>
              <w:right w:w="40" w:type="dxa"/>
            </w:tcMar>
            <w:hideMark/>
          </w:tcPr>
          <w:p w:rsidR="00F72968" w:rsidRPr="00F72968" w:rsidRDefault="00F72968" w:rsidP="00F72968">
            <w:pPr>
              <w:spacing w:after="0" w:line="240" w:lineRule="auto"/>
              <w:jc w:val="both"/>
              <w:rPr>
                <w:rFonts w:ascii="Times New Roman" w:hAnsi="Times New Roman" w:cs="Times New Roman"/>
                <w:color w:val="000000"/>
                <w:sz w:val="24"/>
                <w:szCs w:val="24"/>
              </w:rPr>
            </w:pPr>
            <w:r w:rsidRPr="00F72968">
              <w:rPr>
                <w:rFonts w:ascii="Times New Roman" w:hAnsi="Times New Roman" w:cs="Times New Roman"/>
                <w:color w:val="000000"/>
                <w:sz w:val="24"/>
                <w:szCs w:val="24"/>
              </w:rPr>
              <w:t>В зеленой рамке. Надпись сверху. Ниже</w:t>
            </w:r>
          </w:p>
          <w:p w:rsidR="00F72968" w:rsidRPr="00F72968" w:rsidRDefault="00F72968" w:rsidP="00F72968">
            <w:pPr>
              <w:spacing w:after="0" w:line="240" w:lineRule="auto"/>
              <w:jc w:val="both"/>
              <w:rPr>
                <w:rFonts w:ascii="Times New Roman" w:hAnsi="Times New Roman" w:cs="Times New Roman"/>
                <w:color w:val="000000"/>
                <w:sz w:val="24"/>
                <w:szCs w:val="24"/>
              </w:rPr>
            </w:pPr>
            <w:r w:rsidRPr="00F72968">
              <w:rPr>
                <w:rFonts w:ascii="Times New Roman" w:hAnsi="Times New Roman" w:cs="Times New Roman"/>
                <w:color w:val="000000"/>
                <w:sz w:val="24"/>
                <w:szCs w:val="24"/>
              </w:rPr>
              <w:t>изображен плывущий человек. Знак</w:t>
            </w:r>
          </w:p>
          <w:p w:rsidR="00F72968" w:rsidRPr="00F72968" w:rsidRDefault="00F72968" w:rsidP="00F72968">
            <w:pPr>
              <w:spacing w:after="0" w:line="240" w:lineRule="auto"/>
              <w:jc w:val="both"/>
              <w:rPr>
                <w:rFonts w:ascii="Times New Roman" w:hAnsi="Times New Roman" w:cs="Times New Roman"/>
                <w:color w:val="000000"/>
                <w:sz w:val="24"/>
                <w:szCs w:val="24"/>
              </w:rPr>
            </w:pPr>
            <w:r w:rsidRPr="00F72968">
              <w:rPr>
                <w:rFonts w:ascii="Times New Roman" w:hAnsi="Times New Roman" w:cs="Times New Roman"/>
                <w:color w:val="000000"/>
                <w:sz w:val="24"/>
                <w:szCs w:val="24"/>
              </w:rPr>
              <w:t>укрепляется на столбе белого цвета</w:t>
            </w:r>
          </w:p>
        </w:tc>
      </w:tr>
      <w:tr w:rsidR="00F72968" w:rsidRPr="00F72968" w:rsidTr="00F72968">
        <w:trPr>
          <w:trHeight w:val="240"/>
        </w:trPr>
        <w:tc>
          <w:tcPr>
            <w:tcW w:w="567" w:type="dxa"/>
            <w:tcBorders>
              <w:top w:val="nil"/>
              <w:left w:val="single" w:sz="8" w:space="0" w:color="auto"/>
              <w:bottom w:val="single" w:sz="8" w:space="0" w:color="auto"/>
              <w:right w:val="single" w:sz="8" w:space="0" w:color="auto"/>
            </w:tcBorders>
            <w:shd w:val="clear" w:color="auto" w:fill="FFFFFF"/>
            <w:tcMar>
              <w:top w:w="75" w:type="dxa"/>
              <w:left w:w="40" w:type="dxa"/>
              <w:bottom w:w="75" w:type="dxa"/>
              <w:right w:w="40" w:type="dxa"/>
            </w:tcMar>
            <w:hideMark/>
          </w:tcPr>
          <w:p w:rsidR="00F72968" w:rsidRPr="00F72968" w:rsidRDefault="00F72968" w:rsidP="00F72968">
            <w:pPr>
              <w:spacing w:after="0" w:line="240" w:lineRule="auto"/>
              <w:jc w:val="both"/>
              <w:rPr>
                <w:rFonts w:ascii="Times New Roman" w:hAnsi="Times New Roman" w:cs="Times New Roman"/>
                <w:color w:val="000000"/>
                <w:sz w:val="24"/>
                <w:szCs w:val="24"/>
              </w:rPr>
            </w:pPr>
            <w:r w:rsidRPr="00F72968">
              <w:rPr>
                <w:rFonts w:ascii="Times New Roman" w:hAnsi="Times New Roman" w:cs="Times New Roman"/>
                <w:color w:val="000000"/>
                <w:sz w:val="24"/>
                <w:szCs w:val="24"/>
              </w:rPr>
              <w:t>2.</w:t>
            </w:r>
          </w:p>
        </w:tc>
        <w:tc>
          <w:tcPr>
            <w:tcW w:w="3969" w:type="dxa"/>
            <w:tcBorders>
              <w:top w:val="nil"/>
              <w:left w:val="nil"/>
              <w:bottom w:val="single" w:sz="8" w:space="0" w:color="auto"/>
              <w:right w:val="single" w:sz="8" w:space="0" w:color="auto"/>
            </w:tcBorders>
            <w:shd w:val="clear" w:color="auto" w:fill="FFFFFF"/>
            <w:tcMar>
              <w:top w:w="75" w:type="dxa"/>
              <w:left w:w="40" w:type="dxa"/>
              <w:bottom w:w="75" w:type="dxa"/>
              <w:right w:w="40" w:type="dxa"/>
            </w:tcMar>
            <w:hideMark/>
          </w:tcPr>
          <w:p w:rsidR="00F72968" w:rsidRPr="00F72968" w:rsidRDefault="00F72968" w:rsidP="00F72968">
            <w:pPr>
              <w:spacing w:after="0" w:line="240" w:lineRule="auto"/>
              <w:jc w:val="both"/>
              <w:rPr>
                <w:rFonts w:ascii="Times New Roman" w:hAnsi="Times New Roman" w:cs="Times New Roman"/>
                <w:color w:val="000000"/>
                <w:sz w:val="24"/>
                <w:szCs w:val="24"/>
              </w:rPr>
            </w:pPr>
            <w:r w:rsidRPr="00F72968">
              <w:rPr>
                <w:rFonts w:ascii="Times New Roman" w:hAnsi="Times New Roman" w:cs="Times New Roman"/>
                <w:color w:val="000000"/>
                <w:sz w:val="24"/>
                <w:szCs w:val="24"/>
              </w:rPr>
              <w:t>Место купания детей (с указанием границ в метрах)</w:t>
            </w:r>
          </w:p>
        </w:tc>
        <w:tc>
          <w:tcPr>
            <w:tcW w:w="4709" w:type="dxa"/>
            <w:tcBorders>
              <w:top w:val="nil"/>
              <w:left w:val="nil"/>
              <w:bottom w:val="single" w:sz="8" w:space="0" w:color="auto"/>
              <w:right w:val="single" w:sz="8" w:space="0" w:color="auto"/>
            </w:tcBorders>
            <w:shd w:val="clear" w:color="auto" w:fill="FFFFFF"/>
            <w:tcMar>
              <w:top w:w="75" w:type="dxa"/>
              <w:left w:w="40" w:type="dxa"/>
              <w:bottom w:w="75" w:type="dxa"/>
              <w:right w:w="40" w:type="dxa"/>
            </w:tcMar>
            <w:hideMark/>
          </w:tcPr>
          <w:p w:rsidR="00F72968" w:rsidRPr="00F72968" w:rsidRDefault="00F72968" w:rsidP="00F72968">
            <w:pPr>
              <w:spacing w:after="0" w:line="240" w:lineRule="auto"/>
              <w:jc w:val="both"/>
              <w:rPr>
                <w:rFonts w:ascii="Times New Roman" w:hAnsi="Times New Roman" w:cs="Times New Roman"/>
                <w:color w:val="000000"/>
                <w:sz w:val="24"/>
                <w:szCs w:val="24"/>
              </w:rPr>
            </w:pPr>
            <w:r w:rsidRPr="00F72968">
              <w:rPr>
                <w:rFonts w:ascii="Times New Roman" w:hAnsi="Times New Roman" w:cs="Times New Roman"/>
                <w:color w:val="000000"/>
                <w:sz w:val="24"/>
                <w:szCs w:val="24"/>
              </w:rPr>
              <w:t>В зеленой рамке. Надпись сверху. Ниже</w:t>
            </w:r>
          </w:p>
          <w:p w:rsidR="00F72968" w:rsidRPr="00F72968" w:rsidRDefault="00F72968" w:rsidP="00F72968">
            <w:pPr>
              <w:spacing w:after="0" w:line="240" w:lineRule="auto"/>
              <w:jc w:val="both"/>
              <w:rPr>
                <w:rFonts w:ascii="Times New Roman" w:hAnsi="Times New Roman" w:cs="Times New Roman"/>
                <w:color w:val="000000"/>
                <w:sz w:val="24"/>
                <w:szCs w:val="24"/>
              </w:rPr>
            </w:pPr>
            <w:r w:rsidRPr="00F72968">
              <w:rPr>
                <w:rFonts w:ascii="Times New Roman" w:hAnsi="Times New Roman" w:cs="Times New Roman"/>
                <w:color w:val="000000"/>
                <w:sz w:val="24"/>
                <w:szCs w:val="24"/>
              </w:rPr>
              <w:t>изображены двое детей, стоящих в воде.</w:t>
            </w:r>
          </w:p>
          <w:p w:rsidR="00F72968" w:rsidRPr="00F72968" w:rsidRDefault="00F72968" w:rsidP="00F72968">
            <w:pPr>
              <w:spacing w:after="0" w:line="240" w:lineRule="auto"/>
              <w:jc w:val="both"/>
              <w:rPr>
                <w:rFonts w:ascii="Times New Roman" w:hAnsi="Times New Roman" w:cs="Times New Roman"/>
                <w:color w:val="000000"/>
                <w:sz w:val="24"/>
                <w:szCs w:val="24"/>
              </w:rPr>
            </w:pPr>
            <w:r w:rsidRPr="00F72968">
              <w:rPr>
                <w:rFonts w:ascii="Times New Roman" w:hAnsi="Times New Roman" w:cs="Times New Roman"/>
                <w:color w:val="000000"/>
                <w:sz w:val="24"/>
                <w:szCs w:val="24"/>
              </w:rPr>
              <w:t>Знак укрепляется на столбе белого цвета</w:t>
            </w:r>
          </w:p>
        </w:tc>
      </w:tr>
      <w:tr w:rsidR="00F72968" w:rsidRPr="00F72968" w:rsidTr="00F72968">
        <w:trPr>
          <w:trHeight w:val="240"/>
        </w:trPr>
        <w:tc>
          <w:tcPr>
            <w:tcW w:w="567" w:type="dxa"/>
            <w:tcBorders>
              <w:top w:val="nil"/>
              <w:left w:val="single" w:sz="8" w:space="0" w:color="auto"/>
              <w:bottom w:val="single" w:sz="8" w:space="0" w:color="auto"/>
              <w:right w:val="single" w:sz="8" w:space="0" w:color="auto"/>
            </w:tcBorders>
            <w:shd w:val="clear" w:color="auto" w:fill="FFFFFF"/>
            <w:tcMar>
              <w:top w:w="75" w:type="dxa"/>
              <w:left w:w="40" w:type="dxa"/>
              <w:bottom w:w="75" w:type="dxa"/>
              <w:right w:w="40" w:type="dxa"/>
            </w:tcMar>
            <w:hideMark/>
          </w:tcPr>
          <w:p w:rsidR="00F72968" w:rsidRPr="00F72968" w:rsidRDefault="00F72968" w:rsidP="00F72968">
            <w:pPr>
              <w:spacing w:after="0" w:line="240" w:lineRule="auto"/>
              <w:jc w:val="both"/>
              <w:rPr>
                <w:rFonts w:ascii="Times New Roman" w:hAnsi="Times New Roman" w:cs="Times New Roman"/>
                <w:color w:val="000000"/>
                <w:sz w:val="24"/>
                <w:szCs w:val="24"/>
              </w:rPr>
            </w:pPr>
            <w:r w:rsidRPr="00F72968">
              <w:rPr>
                <w:rFonts w:ascii="Times New Roman" w:hAnsi="Times New Roman" w:cs="Times New Roman"/>
                <w:color w:val="000000"/>
                <w:sz w:val="24"/>
                <w:szCs w:val="24"/>
              </w:rPr>
              <w:t>3.</w:t>
            </w:r>
          </w:p>
        </w:tc>
        <w:tc>
          <w:tcPr>
            <w:tcW w:w="3969" w:type="dxa"/>
            <w:tcBorders>
              <w:top w:val="nil"/>
              <w:left w:val="nil"/>
              <w:bottom w:val="single" w:sz="8" w:space="0" w:color="auto"/>
              <w:right w:val="single" w:sz="8" w:space="0" w:color="auto"/>
            </w:tcBorders>
            <w:shd w:val="clear" w:color="auto" w:fill="FFFFFF"/>
            <w:tcMar>
              <w:top w:w="75" w:type="dxa"/>
              <w:left w:w="40" w:type="dxa"/>
              <w:bottom w:w="75" w:type="dxa"/>
              <w:right w:w="40" w:type="dxa"/>
            </w:tcMar>
            <w:hideMark/>
          </w:tcPr>
          <w:p w:rsidR="00F72968" w:rsidRPr="00F72968" w:rsidRDefault="00F72968" w:rsidP="00F72968">
            <w:pPr>
              <w:spacing w:after="0" w:line="240" w:lineRule="auto"/>
              <w:jc w:val="both"/>
              <w:rPr>
                <w:rFonts w:ascii="Times New Roman" w:hAnsi="Times New Roman" w:cs="Times New Roman"/>
                <w:color w:val="000000"/>
                <w:sz w:val="24"/>
                <w:szCs w:val="24"/>
              </w:rPr>
            </w:pPr>
            <w:r w:rsidRPr="00F72968">
              <w:rPr>
                <w:rFonts w:ascii="Times New Roman" w:hAnsi="Times New Roman" w:cs="Times New Roman"/>
                <w:color w:val="000000"/>
                <w:sz w:val="24"/>
                <w:szCs w:val="24"/>
              </w:rPr>
              <w:t>Купаться запрещено (с указанием границ в метрах)</w:t>
            </w:r>
          </w:p>
        </w:tc>
        <w:tc>
          <w:tcPr>
            <w:tcW w:w="4709" w:type="dxa"/>
            <w:tcBorders>
              <w:top w:val="nil"/>
              <w:left w:val="nil"/>
              <w:bottom w:val="single" w:sz="8" w:space="0" w:color="auto"/>
              <w:right w:val="single" w:sz="8" w:space="0" w:color="auto"/>
            </w:tcBorders>
            <w:shd w:val="clear" w:color="auto" w:fill="FFFFFF"/>
            <w:tcMar>
              <w:top w:w="75" w:type="dxa"/>
              <w:left w:w="40" w:type="dxa"/>
              <w:bottom w:w="75" w:type="dxa"/>
              <w:right w:w="40" w:type="dxa"/>
            </w:tcMar>
            <w:hideMark/>
          </w:tcPr>
          <w:p w:rsidR="00F72968" w:rsidRPr="00F72968" w:rsidRDefault="00F72968" w:rsidP="00F72968">
            <w:pPr>
              <w:spacing w:after="0" w:line="240" w:lineRule="auto"/>
              <w:jc w:val="both"/>
              <w:rPr>
                <w:rFonts w:ascii="Times New Roman" w:hAnsi="Times New Roman" w:cs="Times New Roman"/>
                <w:color w:val="000000"/>
                <w:sz w:val="24"/>
                <w:szCs w:val="24"/>
              </w:rPr>
            </w:pPr>
            <w:r w:rsidRPr="00F72968">
              <w:rPr>
                <w:rFonts w:ascii="Times New Roman" w:hAnsi="Times New Roman" w:cs="Times New Roman"/>
                <w:color w:val="000000"/>
                <w:sz w:val="24"/>
                <w:szCs w:val="24"/>
              </w:rPr>
              <w:t>В красной рамке, перечеркнутой красной</w:t>
            </w:r>
          </w:p>
          <w:p w:rsidR="00F72968" w:rsidRPr="00F72968" w:rsidRDefault="00F72968" w:rsidP="00F72968">
            <w:pPr>
              <w:spacing w:after="0" w:line="240" w:lineRule="auto"/>
              <w:jc w:val="both"/>
              <w:rPr>
                <w:rFonts w:ascii="Times New Roman" w:hAnsi="Times New Roman" w:cs="Times New Roman"/>
                <w:color w:val="000000"/>
                <w:sz w:val="24"/>
                <w:szCs w:val="24"/>
              </w:rPr>
            </w:pPr>
            <w:r w:rsidRPr="00F72968">
              <w:rPr>
                <w:rFonts w:ascii="Times New Roman" w:hAnsi="Times New Roman" w:cs="Times New Roman"/>
                <w:color w:val="000000"/>
                <w:sz w:val="24"/>
                <w:szCs w:val="24"/>
              </w:rPr>
              <w:t>чертой по диагонали с верхнего левого</w:t>
            </w:r>
          </w:p>
          <w:p w:rsidR="00F72968" w:rsidRPr="00F72968" w:rsidRDefault="00F72968" w:rsidP="00F72968">
            <w:pPr>
              <w:spacing w:after="0" w:line="240" w:lineRule="auto"/>
              <w:jc w:val="both"/>
              <w:rPr>
                <w:rFonts w:ascii="Times New Roman" w:hAnsi="Times New Roman" w:cs="Times New Roman"/>
                <w:color w:val="000000"/>
                <w:sz w:val="24"/>
                <w:szCs w:val="24"/>
              </w:rPr>
            </w:pPr>
            <w:r w:rsidRPr="00F72968">
              <w:rPr>
                <w:rFonts w:ascii="Times New Roman" w:hAnsi="Times New Roman" w:cs="Times New Roman"/>
                <w:color w:val="000000"/>
                <w:sz w:val="24"/>
                <w:szCs w:val="24"/>
              </w:rPr>
              <w:t xml:space="preserve">угла. Надпись сверху. Ниже </w:t>
            </w:r>
            <w:proofErr w:type="gramStart"/>
            <w:r w:rsidRPr="00F72968">
              <w:rPr>
                <w:rFonts w:ascii="Times New Roman" w:hAnsi="Times New Roman" w:cs="Times New Roman"/>
                <w:color w:val="000000"/>
                <w:sz w:val="24"/>
                <w:szCs w:val="24"/>
              </w:rPr>
              <w:t>изображен</w:t>
            </w:r>
            <w:proofErr w:type="gramEnd"/>
          </w:p>
          <w:p w:rsidR="00F72968" w:rsidRPr="00F72968" w:rsidRDefault="00F72968" w:rsidP="00F72968">
            <w:pPr>
              <w:spacing w:after="0" w:line="240" w:lineRule="auto"/>
              <w:jc w:val="both"/>
              <w:rPr>
                <w:rFonts w:ascii="Times New Roman" w:hAnsi="Times New Roman" w:cs="Times New Roman"/>
                <w:color w:val="000000"/>
                <w:sz w:val="24"/>
                <w:szCs w:val="24"/>
              </w:rPr>
            </w:pPr>
            <w:r w:rsidRPr="00F72968">
              <w:rPr>
                <w:rFonts w:ascii="Times New Roman" w:hAnsi="Times New Roman" w:cs="Times New Roman"/>
                <w:color w:val="000000"/>
                <w:sz w:val="24"/>
                <w:szCs w:val="24"/>
              </w:rPr>
              <w:t>плывущий человек. Знак укрепляется на столбе красного цвета</w:t>
            </w:r>
          </w:p>
        </w:tc>
      </w:tr>
      <w:tr w:rsidR="00F72968" w:rsidRPr="00F72968" w:rsidTr="00F72968">
        <w:trPr>
          <w:trHeight w:val="240"/>
        </w:trPr>
        <w:tc>
          <w:tcPr>
            <w:tcW w:w="567" w:type="dxa"/>
            <w:tcBorders>
              <w:top w:val="nil"/>
              <w:left w:val="single" w:sz="8" w:space="0" w:color="auto"/>
              <w:bottom w:val="single" w:sz="8" w:space="0" w:color="auto"/>
              <w:right w:val="single" w:sz="8" w:space="0" w:color="auto"/>
            </w:tcBorders>
            <w:shd w:val="clear" w:color="auto" w:fill="FFFFFF"/>
            <w:tcMar>
              <w:top w:w="75" w:type="dxa"/>
              <w:left w:w="40" w:type="dxa"/>
              <w:bottom w:w="75" w:type="dxa"/>
              <w:right w:w="40" w:type="dxa"/>
            </w:tcMar>
            <w:hideMark/>
          </w:tcPr>
          <w:p w:rsidR="00F72968" w:rsidRPr="00F72968" w:rsidRDefault="00F72968" w:rsidP="00F72968">
            <w:pPr>
              <w:spacing w:after="0" w:line="240" w:lineRule="auto"/>
              <w:jc w:val="both"/>
              <w:rPr>
                <w:rFonts w:ascii="Times New Roman" w:hAnsi="Times New Roman" w:cs="Times New Roman"/>
                <w:color w:val="000000"/>
                <w:sz w:val="24"/>
                <w:szCs w:val="24"/>
              </w:rPr>
            </w:pPr>
            <w:r w:rsidRPr="00F72968">
              <w:rPr>
                <w:rFonts w:ascii="Times New Roman" w:hAnsi="Times New Roman" w:cs="Times New Roman"/>
                <w:color w:val="000000"/>
                <w:sz w:val="24"/>
                <w:szCs w:val="24"/>
              </w:rPr>
              <w:t>4.</w:t>
            </w:r>
          </w:p>
        </w:tc>
        <w:tc>
          <w:tcPr>
            <w:tcW w:w="3969" w:type="dxa"/>
            <w:tcBorders>
              <w:top w:val="nil"/>
              <w:left w:val="nil"/>
              <w:bottom w:val="single" w:sz="8" w:space="0" w:color="auto"/>
              <w:right w:val="single" w:sz="8" w:space="0" w:color="auto"/>
            </w:tcBorders>
            <w:shd w:val="clear" w:color="auto" w:fill="FFFFFF"/>
            <w:tcMar>
              <w:top w:w="75" w:type="dxa"/>
              <w:left w:w="40" w:type="dxa"/>
              <w:bottom w:w="75" w:type="dxa"/>
              <w:right w:w="40" w:type="dxa"/>
            </w:tcMar>
            <w:hideMark/>
          </w:tcPr>
          <w:p w:rsidR="00F72968" w:rsidRPr="00F72968" w:rsidRDefault="00F72968" w:rsidP="00F72968">
            <w:pPr>
              <w:spacing w:after="0" w:line="240" w:lineRule="auto"/>
              <w:jc w:val="both"/>
              <w:rPr>
                <w:rFonts w:ascii="Times New Roman" w:hAnsi="Times New Roman" w:cs="Times New Roman"/>
                <w:color w:val="000000"/>
                <w:sz w:val="24"/>
                <w:szCs w:val="24"/>
              </w:rPr>
            </w:pPr>
            <w:r w:rsidRPr="00F72968">
              <w:rPr>
                <w:rFonts w:ascii="Times New Roman" w:hAnsi="Times New Roman" w:cs="Times New Roman"/>
                <w:color w:val="000000"/>
                <w:sz w:val="24"/>
                <w:szCs w:val="24"/>
              </w:rPr>
              <w:t>Переход (переезд) по льду разрешен</w:t>
            </w:r>
          </w:p>
        </w:tc>
        <w:tc>
          <w:tcPr>
            <w:tcW w:w="4709" w:type="dxa"/>
            <w:tcBorders>
              <w:top w:val="nil"/>
              <w:left w:val="nil"/>
              <w:bottom w:val="single" w:sz="8" w:space="0" w:color="auto"/>
              <w:right w:val="single" w:sz="8" w:space="0" w:color="auto"/>
            </w:tcBorders>
            <w:shd w:val="clear" w:color="auto" w:fill="FFFFFF"/>
            <w:tcMar>
              <w:top w:w="75" w:type="dxa"/>
              <w:left w:w="40" w:type="dxa"/>
              <w:bottom w:w="75" w:type="dxa"/>
              <w:right w:w="40" w:type="dxa"/>
            </w:tcMar>
            <w:hideMark/>
          </w:tcPr>
          <w:p w:rsidR="00F72968" w:rsidRPr="00F72968" w:rsidRDefault="00F72968" w:rsidP="00F72968">
            <w:pPr>
              <w:spacing w:after="0" w:line="240" w:lineRule="auto"/>
              <w:jc w:val="both"/>
              <w:rPr>
                <w:rFonts w:ascii="Times New Roman" w:hAnsi="Times New Roman" w:cs="Times New Roman"/>
                <w:color w:val="000000"/>
                <w:sz w:val="24"/>
                <w:szCs w:val="24"/>
              </w:rPr>
            </w:pPr>
            <w:r w:rsidRPr="00F72968">
              <w:rPr>
                <w:rFonts w:ascii="Times New Roman" w:hAnsi="Times New Roman" w:cs="Times New Roman"/>
                <w:color w:val="000000"/>
                <w:sz w:val="24"/>
                <w:szCs w:val="24"/>
              </w:rPr>
              <w:t>Весь покрашен в зеленый цвет. Надпись</w:t>
            </w:r>
          </w:p>
          <w:p w:rsidR="00F72968" w:rsidRPr="00F72968" w:rsidRDefault="00F72968" w:rsidP="00F72968">
            <w:pPr>
              <w:spacing w:after="0" w:line="240" w:lineRule="auto"/>
              <w:jc w:val="both"/>
              <w:rPr>
                <w:rFonts w:ascii="Times New Roman" w:hAnsi="Times New Roman" w:cs="Times New Roman"/>
                <w:color w:val="000000"/>
                <w:sz w:val="24"/>
                <w:szCs w:val="24"/>
              </w:rPr>
            </w:pPr>
            <w:r w:rsidRPr="00F72968">
              <w:rPr>
                <w:rFonts w:ascii="Times New Roman" w:hAnsi="Times New Roman" w:cs="Times New Roman"/>
                <w:color w:val="000000"/>
                <w:sz w:val="24"/>
                <w:szCs w:val="24"/>
              </w:rPr>
              <w:t>посередине. Знак укрепляется на столбе</w:t>
            </w:r>
          </w:p>
          <w:p w:rsidR="00F72968" w:rsidRPr="00F72968" w:rsidRDefault="00F72968" w:rsidP="00F72968">
            <w:pPr>
              <w:spacing w:after="0" w:line="240" w:lineRule="auto"/>
              <w:jc w:val="both"/>
              <w:rPr>
                <w:rFonts w:ascii="Times New Roman" w:hAnsi="Times New Roman" w:cs="Times New Roman"/>
                <w:color w:val="000000"/>
                <w:sz w:val="24"/>
                <w:szCs w:val="24"/>
              </w:rPr>
            </w:pPr>
            <w:r w:rsidRPr="00F72968">
              <w:rPr>
                <w:rFonts w:ascii="Times New Roman" w:hAnsi="Times New Roman" w:cs="Times New Roman"/>
                <w:color w:val="000000"/>
                <w:sz w:val="24"/>
                <w:szCs w:val="24"/>
              </w:rPr>
              <w:lastRenderedPageBreak/>
              <w:t>белого цвета</w:t>
            </w:r>
          </w:p>
        </w:tc>
      </w:tr>
      <w:tr w:rsidR="00F72968" w:rsidRPr="00F72968" w:rsidTr="00F72968">
        <w:trPr>
          <w:trHeight w:val="240"/>
        </w:trPr>
        <w:tc>
          <w:tcPr>
            <w:tcW w:w="567" w:type="dxa"/>
            <w:tcBorders>
              <w:top w:val="nil"/>
              <w:left w:val="single" w:sz="8" w:space="0" w:color="auto"/>
              <w:bottom w:val="single" w:sz="8" w:space="0" w:color="auto"/>
              <w:right w:val="single" w:sz="8" w:space="0" w:color="auto"/>
            </w:tcBorders>
            <w:shd w:val="clear" w:color="auto" w:fill="FFFFFF"/>
            <w:tcMar>
              <w:top w:w="75" w:type="dxa"/>
              <w:left w:w="40" w:type="dxa"/>
              <w:bottom w:w="75" w:type="dxa"/>
              <w:right w:w="40" w:type="dxa"/>
            </w:tcMar>
            <w:hideMark/>
          </w:tcPr>
          <w:p w:rsidR="00F72968" w:rsidRPr="00F72968" w:rsidRDefault="00F72968" w:rsidP="00F72968">
            <w:pPr>
              <w:spacing w:after="0" w:line="240" w:lineRule="auto"/>
              <w:jc w:val="both"/>
              <w:rPr>
                <w:rFonts w:ascii="Times New Roman" w:hAnsi="Times New Roman" w:cs="Times New Roman"/>
                <w:color w:val="000000"/>
                <w:sz w:val="24"/>
                <w:szCs w:val="24"/>
              </w:rPr>
            </w:pPr>
            <w:r w:rsidRPr="00F72968">
              <w:rPr>
                <w:rFonts w:ascii="Times New Roman" w:hAnsi="Times New Roman" w:cs="Times New Roman"/>
                <w:color w:val="000000"/>
                <w:sz w:val="24"/>
                <w:szCs w:val="24"/>
              </w:rPr>
              <w:lastRenderedPageBreak/>
              <w:t>5.</w:t>
            </w:r>
          </w:p>
        </w:tc>
        <w:tc>
          <w:tcPr>
            <w:tcW w:w="3969" w:type="dxa"/>
            <w:tcBorders>
              <w:top w:val="nil"/>
              <w:left w:val="nil"/>
              <w:bottom w:val="single" w:sz="8" w:space="0" w:color="auto"/>
              <w:right w:val="single" w:sz="8" w:space="0" w:color="auto"/>
            </w:tcBorders>
            <w:shd w:val="clear" w:color="auto" w:fill="FFFFFF"/>
            <w:tcMar>
              <w:top w:w="75" w:type="dxa"/>
              <w:left w:w="40" w:type="dxa"/>
              <w:bottom w:w="75" w:type="dxa"/>
              <w:right w:w="40" w:type="dxa"/>
            </w:tcMar>
            <w:hideMark/>
          </w:tcPr>
          <w:p w:rsidR="00F72968" w:rsidRPr="00F72968" w:rsidRDefault="00F72968" w:rsidP="00F72968">
            <w:pPr>
              <w:spacing w:after="0" w:line="240" w:lineRule="auto"/>
              <w:jc w:val="both"/>
              <w:rPr>
                <w:rFonts w:ascii="Times New Roman" w:hAnsi="Times New Roman" w:cs="Times New Roman"/>
                <w:color w:val="000000"/>
                <w:sz w:val="24"/>
                <w:szCs w:val="24"/>
              </w:rPr>
            </w:pPr>
            <w:r w:rsidRPr="00F72968">
              <w:rPr>
                <w:rFonts w:ascii="Times New Roman" w:hAnsi="Times New Roman" w:cs="Times New Roman"/>
                <w:color w:val="000000"/>
                <w:sz w:val="24"/>
                <w:szCs w:val="24"/>
              </w:rPr>
              <w:t>Переход (переезд) по льду запрещен</w:t>
            </w:r>
          </w:p>
        </w:tc>
        <w:tc>
          <w:tcPr>
            <w:tcW w:w="4709" w:type="dxa"/>
            <w:tcBorders>
              <w:top w:val="nil"/>
              <w:left w:val="nil"/>
              <w:bottom w:val="single" w:sz="8" w:space="0" w:color="auto"/>
              <w:right w:val="single" w:sz="8" w:space="0" w:color="auto"/>
            </w:tcBorders>
            <w:shd w:val="clear" w:color="auto" w:fill="FFFFFF"/>
            <w:tcMar>
              <w:top w:w="75" w:type="dxa"/>
              <w:left w:w="40" w:type="dxa"/>
              <w:bottom w:w="75" w:type="dxa"/>
              <w:right w:w="40" w:type="dxa"/>
            </w:tcMar>
            <w:hideMark/>
          </w:tcPr>
          <w:p w:rsidR="00F72968" w:rsidRPr="00F72968" w:rsidRDefault="00F72968" w:rsidP="00F72968">
            <w:pPr>
              <w:spacing w:after="0" w:line="240" w:lineRule="auto"/>
              <w:jc w:val="both"/>
              <w:rPr>
                <w:rFonts w:ascii="Times New Roman" w:hAnsi="Times New Roman" w:cs="Times New Roman"/>
                <w:color w:val="000000"/>
                <w:sz w:val="24"/>
                <w:szCs w:val="24"/>
              </w:rPr>
            </w:pPr>
            <w:r w:rsidRPr="00F72968">
              <w:rPr>
                <w:rFonts w:ascii="Times New Roman" w:hAnsi="Times New Roman" w:cs="Times New Roman"/>
                <w:color w:val="000000"/>
                <w:sz w:val="24"/>
                <w:szCs w:val="24"/>
              </w:rPr>
              <w:t>Весь покрашен в красный цвет. Надпись</w:t>
            </w:r>
          </w:p>
          <w:p w:rsidR="00F72968" w:rsidRPr="00F72968" w:rsidRDefault="00F72968" w:rsidP="00F72968">
            <w:pPr>
              <w:spacing w:after="0" w:line="240" w:lineRule="auto"/>
              <w:jc w:val="both"/>
              <w:rPr>
                <w:rFonts w:ascii="Times New Roman" w:hAnsi="Times New Roman" w:cs="Times New Roman"/>
                <w:color w:val="000000"/>
                <w:sz w:val="24"/>
                <w:szCs w:val="24"/>
              </w:rPr>
            </w:pPr>
            <w:r w:rsidRPr="00F72968">
              <w:rPr>
                <w:rFonts w:ascii="Times New Roman" w:hAnsi="Times New Roman" w:cs="Times New Roman"/>
                <w:color w:val="000000"/>
                <w:sz w:val="24"/>
                <w:szCs w:val="24"/>
              </w:rPr>
              <w:t>посередине. Знак укрепляется на столбе</w:t>
            </w:r>
          </w:p>
          <w:p w:rsidR="00F72968" w:rsidRPr="00F72968" w:rsidRDefault="00F72968" w:rsidP="00F72968">
            <w:pPr>
              <w:spacing w:after="0" w:line="240" w:lineRule="auto"/>
              <w:jc w:val="both"/>
              <w:rPr>
                <w:rFonts w:ascii="Times New Roman" w:hAnsi="Times New Roman" w:cs="Times New Roman"/>
                <w:color w:val="000000"/>
                <w:sz w:val="24"/>
                <w:szCs w:val="24"/>
              </w:rPr>
            </w:pPr>
            <w:r w:rsidRPr="00F72968">
              <w:rPr>
                <w:rFonts w:ascii="Times New Roman" w:hAnsi="Times New Roman" w:cs="Times New Roman"/>
                <w:color w:val="000000"/>
                <w:sz w:val="24"/>
                <w:szCs w:val="24"/>
              </w:rPr>
              <w:t>красного цвета</w:t>
            </w:r>
          </w:p>
        </w:tc>
      </w:tr>
      <w:tr w:rsidR="00F72968" w:rsidRPr="00F72968" w:rsidTr="00F72968">
        <w:trPr>
          <w:trHeight w:val="240"/>
        </w:trPr>
        <w:tc>
          <w:tcPr>
            <w:tcW w:w="567" w:type="dxa"/>
            <w:tcBorders>
              <w:top w:val="nil"/>
              <w:left w:val="single" w:sz="8" w:space="0" w:color="auto"/>
              <w:bottom w:val="single" w:sz="8" w:space="0" w:color="auto"/>
              <w:right w:val="single" w:sz="8" w:space="0" w:color="auto"/>
            </w:tcBorders>
            <w:shd w:val="clear" w:color="auto" w:fill="FFFFFF"/>
            <w:tcMar>
              <w:top w:w="75" w:type="dxa"/>
              <w:left w:w="40" w:type="dxa"/>
              <w:bottom w:w="75" w:type="dxa"/>
              <w:right w:w="40" w:type="dxa"/>
            </w:tcMar>
            <w:hideMark/>
          </w:tcPr>
          <w:p w:rsidR="00F72968" w:rsidRPr="00F72968" w:rsidRDefault="00F72968" w:rsidP="00F72968">
            <w:pPr>
              <w:spacing w:after="0" w:line="240" w:lineRule="auto"/>
              <w:jc w:val="both"/>
              <w:rPr>
                <w:rFonts w:ascii="Times New Roman" w:hAnsi="Times New Roman" w:cs="Times New Roman"/>
                <w:color w:val="000000"/>
                <w:sz w:val="24"/>
                <w:szCs w:val="24"/>
              </w:rPr>
            </w:pPr>
            <w:r w:rsidRPr="00F72968">
              <w:rPr>
                <w:rFonts w:ascii="Times New Roman" w:hAnsi="Times New Roman" w:cs="Times New Roman"/>
                <w:color w:val="000000"/>
                <w:sz w:val="24"/>
                <w:szCs w:val="24"/>
              </w:rPr>
              <w:t>6.</w:t>
            </w:r>
          </w:p>
        </w:tc>
        <w:tc>
          <w:tcPr>
            <w:tcW w:w="3969" w:type="dxa"/>
            <w:tcBorders>
              <w:top w:val="nil"/>
              <w:left w:val="nil"/>
              <w:bottom w:val="single" w:sz="8" w:space="0" w:color="auto"/>
              <w:right w:val="single" w:sz="8" w:space="0" w:color="auto"/>
            </w:tcBorders>
            <w:shd w:val="clear" w:color="auto" w:fill="FFFFFF"/>
            <w:tcMar>
              <w:top w:w="75" w:type="dxa"/>
              <w:left w:w="40" w:type="dxa"/>
              <w:bottom w:w="75" w:type="dxa"/>
              <w:right w:w="40" w:type="dxa"/>
            </w:tcMar>
            <w:hideMark/>
          </w:tcPr>
          <w:p w:rsidR="00F72968" w:rsidRPr="00F72968" w:rsidRDefault="00F72968" w:rsidP="00F72968">
            <w:pPr>
              <w:spacing w:after="0" w:line="240" w:lineRule="auto"/>
              <w:jc w:val="both"/>
              <w:rPr>
                <w:rFonts w:ascii="Times New Roman" w:hAnsi="Times New Roman" w:cs="Times New Roman"/>
                <w:color w:val="000000"/>
                <w:sz w:val="24"/>
                <w:szCs w:val="24"/>
              </w:rPr>
            </w:pPr>
            <w:r w:rsidRPr="00F72968">
              <w:rPr>
                <w:rFonts w:ascii="Times New Roman" w:hAnsi="Times New Roman" w:cs="Times New Roman"/>
                <w:color w:val="000000"/>
                <w:sz w:val="24"/>
                <w:szCs w:val="24"/>
              </w:rPr>
              <w:t>Движение маломерных судов запрещено</w:t>
            </w:r>
          </w:p>
        </w:tc>
        <w:tc>
          <w:tcPr>
            <w:tcW w:w="4709" w:type="dxa"/>
            <w:tcBorders>
              <w:top w:val="nil"/>
              <w:left w:val="nil"/>
              <w:bottom w:val="single" w:sz="8" w:space="0" w:color="auto"/>
              <w:right w:val="single" w:sz="8" w:space="0" w:color="auto"/>
            </w:tcBorders>
            <w:shd w:val="clear" w:color="auto" w:fill="FFFFFF"/>
            <w:tcMar>
              <w:top w:w="75" w:type="dxa"/>
              <w:left w:w="40" w:type="dxa"/>
              <w:bottom w:w="75" w:type="dxa"/>
              <w:right w:w="40" w:type="dxa"/>
            </w:tcMar>
            <w:hideMark/>
          </w:tcPr>
          <w:p w:rsidR="00F72968" w:rsidRPr="00F72968" w:rsidRDefault="00F72968" w:rsidP="00F72968">
            <w:pPr>
              <w:spacing w:after="0" w:line="240" w:lineRule="auto"/>
              <w:jc w:val="both"/>
              <w:rPr>
                <w:rFonts w:ascii="Times New Roman" w:hAnsi="Times New Roman" w:cs="Times New Roman"/>
                <w:color w:val="000000"/>
                <w:sz w:val="24"/>
                <w:szCs w:val="24"/>
              </w:rPr>
            </w:pPr>
            <w:r w:rsidRPr="00F72968">
              <w:rPr>
                <w:rFonts w:ascii="Times New Roman" w:hAnsi="Times New Roman" w:cs="Times New Roman"/>
                <w:color w:val="000000"/>
                <w:sz w:val="24"/>
                <w:szCs w:val="24"/>
              </w:rPr>
              <w:t>Внутри красной окружности на белом фоне</w:t>
            </w:r>
          </w:p>
          <w:p w:rsidR="00F72968" w:rsidRPr="00F72968" w:rsidRDefault="00F72968" w:rsidP="00F72968">
            <w:pPr>
              <w:spacing w:after="0" w:line="240" w:lineRule="auto"/>
              <w:jc w:val="both"/>
              <w:rPr>
                <w:rFonts w:ascii="Times New Roman" w:hAnsi="Times New Roman" w:cs="Times New Roman"/>
                <w:color w:val="000000"/>
                <w:sz w:val="24"/>
                <w:szCs w:val="24"/>
              </w:rPr>
            </w:pPr>
            <w:r w:rsidRPr="00F72968">
              <w:rPr>
                <w:rFonts w:ascii="Times New Roman" w:hAnsi="Times New Roman" w:cs="Times New Roman"/>
                <w:color w:val="000000"/>
                <w:sz w:val="24"/>
                <w:szCs w:val="24"/>
              </w:rPr>
              <w:t>лодка с подвесным мотором черного цвета,</w:t>
            </w:r>
          </w:p>
          <w:p w:rsidR="00F72968" w:rsidRPr="00F72968" w:rsidRDefault="00F72968" w:rsidP="00F72968">
            <w:pPr>
              <w:spacing w:after="0" w:line="240" w:lineRule="auto"/>
              <w:jc w:val="both"/>
              <w:rPr>
                <w:rFonts w:ascii="Times New Roman" w:hAnsi="Times New Roman" w:cs="Times New Roman"/>
                <w:color w:val="000000"/>
                <w:sz w:val="24"/>
                <w:szCs w:val="24"/>
              </w:rPr>
            </w:pPr>
            <w:proofErr w:type="gramStart"/>
            <w:r w:rsidRPr="00F72968">
              <w:rPr>
                <w:rFonts w:ascii="Times New Roman" w:hAnsi="Times New Roman" w:cs="Times New Roman"/>
                <w:color w:val="000000"/>
                <w:sz w:val="24"/>
                <w:szCs w:val="24"/>
              </w:rPr>
              <w:t>перечеркнутая</w:t>
            </w:r>
            <w:proofErr w:type="gramEnd"/>
            <w:r w:rsidRPr="00F72968">
              <w:rPr>
                <w:rFonts w:ascii="Times New Roman" w:hAnsi="Times New Roman" w:cs="Times New Roman"/>
                <w:color w:val="000000"/>
                <w:sz w:val="24"/>
                <w:szCs w:val="24"/>
              </w:rPr>
              <w:t xml:space="preserve"> красной линией</w:t>
            </w:r>
          </w:p>
        </w:tc>
      </w:tr>
    </w:tbl>
    <w:p w:rsidR="00F72968" w:rsidRPr="00F72968" w:rsidRDefault="00F72968" w:rsidP="00F72968">
      <w:pPr>
        <w:shd w:val="clear" w:color="auto" w:fill="FFFFFF"/>
        <w:spacing w:after="0" w:line="240" w:lineRule="auto"/>
        <w:jc w:val="center"/>
        <w:rPr>
          <w:rFonts w:ascii="Times New Roman" w:hAnsi="Times New Roman" w:cs="Times New Roman"/>
          <w:color w:val="000000"/>
          <w:sz w:val="24"/>
          <w:szCs w:val="24"/>
        </w:rPr>
      </w:pPr>
      <w:r w:rsidRPr="00F72968">
        <w:rPr>
          <w:rFonts w:ascii="Times New Roman" w:hAnsi="Times New Roman" w:cs="Times New Roman"/>
          <w:color w:val="000000"/>
          <w:sz w:val="24"/>
          <w:szCs w:val="24"/>
        </w:rPr>
        <w:t> </w:t>
      </w:r>
    </w:p>
    <w:p w:rsidR="00F72968" w:rsidRPr="00F72968" w:rsidRDefault="00F72968" w:rsidP="00F72968">
      <w:pPr>
        <w:shd w:val="clear" w:color="auto" w:fill="FFFFFF"/>
        <w:spacing w:after="0" w:line="240" w:lineRule="auto"/>
        <w:jc w:val="center"/>
        <w:rPr>
          <w:rFonts w:ascii="Times New Roman" w:hAnsi="Times New Roman" w:cs="Times New Roman"/>
          <w:color w:val="000000"/>
          <w:sz w:val="24"/>
          <w:szCs w:val="24"/>
        </w:rPr>
      </w:pPr>
      <w:r w:rsidRPr="00F72968">
        <w:rPr>
          <w:rFonts w:ascii="Times New Roman" w:hAnsi="Times New Roman" w:cs="Times New Roman"/>
          <w:color w:val="000000"/>
          <w:sz w:val="24"/>
          <w:szCs w:val="24"/>
        </w:rPr>
        <w:t xml:space="preserve">X. Меры по обеспечению безопасности при пользовании </w:t>
      </w:r>
      <w:proofErr w:type="gramStart"/>
      <w:r w:rsidRPr="00F72968">
        <w:rPr>
          <w:rFonts w:ascii="Times New Roman" w:hAnsi="Times New Roman" w:cs="Times New Roman"/>
          <w:color w:val="000000"/>
          <w:sz w:val="24"/>
          <w:szCs w:val="24"/>
        </w:rPr>
        <w:t>ледовыми</w:t>
      </w:r>
      <w:proofErr w:type="gramEnd"/>
    </w:p>
    <w:p w:rsidR="00F72968" w:rsidRPr="00F72968" w:rsidRDefault="00F72968" w:rsidP="00F72968">
      <w:pPr>
        <w:shd w:val="clear" w:color="auto" w:fill="FFFFFF"/>
        <w:spacing w:after="0" w:line="240" w:lineRule="auto"/>
        <w:jc w:val="center"/>
        <w:rPr>
          <w:rFonts w:ascii="Times New Roman" w:hAnsi="Times New Roman" w:cs="Times New Roman"/>
          <w:color w:val="000000"/>
          <w:sz w:val="24"/>
          <w:szCs w:val="24"/>
        </w:rPr>
      </w:pPr>
      <w:r w:rsidRPr="00F72968">
        <w:rPr>
          <w:rFonts w:ascii="Times New Roman" w:hAnsi="Times New Roman" w:cs="Times New Roman"/>
          <w:color w:val="000000"/>
          <w:sz w:val="24"/>
          <w:szCs w:val="24"/>
        </w:rPr>
        <w:t>переправами</w:t>
      </w:r>
    </w:p>
    <w:p w:rsidR="00F72968" w:rsidRPr="00F72968" w:rsidRDefault="00F72968" w:rsidP="00F72968">
      <w:pPr>
        <w:shd w:val="clear" w:color="auto" w:fill="FFFFFF"/>
        <w:spacing w:after="0" w:line="240" w:lineRule="auto"/>
        <w:jc w:val="center"/>
        <w:rPr>
          <w:rFonts w:ascii="Times New Roman" w:hAnsi="Times New Roman" w:cs="Times New Roman"/>
          <w:color w:val="000000"/>
          <w:sz w:val="24"/>
          <w:szCs w:val="24"/>
        </w:rPr>
      </w:pPr>
      <w:r w:rsidRPr="00F72968">
        <w:rPr>
          <w:rFonts w:ascii="Times New Roman" w:hAnsi="Times New Roman" w:cs="Times New Roman"/>
          <w:color w:val="000000"/>
          <w:sz w:val="24"/>
          <w:szCs w:val="24"/>
        </w:rPr>
        <w:t> </w:t>
      </w:r>
    </w:p>
    <w:p w:rsidR="00F72968" w:rsidRPr="00F72968" w:rsidRDefault="00F72968" w:rsidP="00F72968">
      <w:pPr>
        <w:shd w:val="clear" w:color="auto" w:fill="FFFFFF"/>
        <w:spacing w:after="0" w:line="240" w:lineRule="auto"/>
        <w:ind w:firstLine="709"/>
        <w:jc w:val="both"/>
        <w:rPr>
          <w:rFonts w:ascii="Times New Roman" w:hAnsi="Times New Roman" w:cs="Times New Roman"/>
          <w:color w:val="000000"/>
          <w:sz w:val="24"/>
          <w:szCs w:val="24"/>
        </w:rPr>
      </w:pPr>
      <w:r w:rsidRPr="00F72968">
        <w:rPr>
          <w:rFonts w:ascii="Times New Roman" w:hAnsi="Times New Roman" w:cs="Times New Roman"/>
          <w:color w:val="000000"/>
          <w:sz w:val="24"/>
          <w:szCs w:val="24"/>
        </w:rPr>
        <w:t>71. Режим работы ледовых переправ определяется эксплуатирующими организациями в порядке, установленном законодательством.</w:t>
      </w:r>
    </w:p>
    <w:p w:rsidR="00F72968" w:rsidRPr="00F72968" w:rsidRDefault="00F72968" w:rsidP="00F72968">
      <w:pPr>
        <w:shd w:val="clear" w:color="auto" w:fill="FFFFFF"/>
        <w:spacing w:after="0" w:line="240" w:lineRule="auto"/>
        <w:ind w:firstLine="709"/>
        <w:jc w:val="both"/>
        <w:rPr>
          <w:rFonts w:ascii="Times New Roman" w:hAnsi="Times New Roman" w:cs="Times New Roman"/>
          <w:color w:val="000000"/>
          <w:sz w:val="24"/>
          <w:szCs w:val="24"/>
        </w:rPr>
      </w:pPr>
      <w:r w:rsidRPr="00F72968">
        <w:rPr>
          <w:rFonts w:ascii="Times New Roman" w:hAnsi="Times New Roman" w:cs="Times New Roman"/>
          <w:color w:val="000000"/>
          <w:sz w:val="24"/>
          <w:szCs w:val="24"/>
        </w:rPr>
        <w:t>72. Места, отведенные для ледовых переправ, должны соответствовать следующим условиям:</w:t>
      </w:r>
    </w:p>
    <w:p w:rsidR="00F72968" w:rsidRPr="00F72968" w:rsidRDefault="00F72968" w:rsidP="00F72968">
      <w:pPr>
        <w:shd w:val="clear" w:color="auto" w:fill="FFFFFF"/>
        <w:spacing w:after="0" w:line="240" w:lineRule="auto"/>
        <w:ind w:firstLine="709"/>
        <w:jc w:val="both"/>
        <w:rPr>
          <w:rFonts w:ascii="Times New Roman" w:hAnsi="Times New Roman" w:cs="Times New Roman"/>
          <w:color w:val="000000"/>
          <w:sz w:val="24"/>
          <w:szCs w:val="24"/>
        </w:rPr>
      </w:pPr>
      <w:r w:rsidRPr="00F72968">
        <w:rPr>
          <w:rFonts w:ascii="Times New Roman" w:hAnsi="Times New Roman" w:cs="Times New Roman"/>
          <w:color w:val="000000"/>
          <w:sz w:val="24"/>
          <w:szCs w:val="24"/>
        </w:rPr>
        <w:t>дороги и спуски, ведущие к ледовым переправам, благоустроены;</w:t>
      </w:r>
    </w:p>
    <w:p w:rsidR="00F72968" w:rsidRPr="00F72968" w:rsidRDefault="00F72968" w:rsidP="00F72968">
      <w:pPr>
        <w:shd w:val="clear" w:color="auto" w:fill="FFFFFF"/>
        <w:spacing w:after="0" w:line="240" w:lineRule="auto"/>
        <w:ind w:firstLine="709"/>
        <w:jc w:val="both"/>
        <w:rPr>
          <w:rFonts w:ascii="Times New Roman" w:hAnsi="Times New Roman" w:cs="Times New Roman"/>
          <w:color w:val="000000"/>
          <w:sz w:val="24"/>
          <w:szCs w:val="24"/>
        </w:rPr>
      </w:pPr>
      <w:r w:rsidRPr="00F72968">
        <w:rPr>
          <w:rFonts w:ascii="Times New Roman" w:hAnsi="Times New Roman" w:cs="Times New Roman"/>
          <w:color w:val="000000"/>
          <w:sz w:val="24"/>
          <w:szCs w:val="24"/>
        </w:rPr>
        <w:t xml:space="preserve">в районе ледовой переправы отсутствуют (слева и справа от нее на расстоянии 100 м) сброс теплых и выход грунтовых вод, а также промоины, майны и площадки для </w:t>
      </w:r>
      <w:proofErr w:type="spellStart"/>
      <w:r w:rsidRPr="00F72968">
        <w:rPr>
          <w:rFonts w:ascii="Times New Roman" w:hAnsi="Times New Roman" w:cs="Times New Roman"/>
          <w:color w:val="000000"/>
          <w:sz w:val="24"/>
          <w:szCs w:val="24"/>
        </w:rPr>
        <w:t>выколки</w:t>
      </w:r>
      <w:proofErr w:type="spellEnd"/>
      <w:r w:rsidRPr="00F72968">
        <w:rPr>
          <w:rFonts w:ascii="Times New Roman" w:hAnsi="Times New Roman" w:cs="Times New Roman"/>
          <w:color w:val="000000"/>
          <w:sz w:val="24"/>
          <w:szCs w:val="24"/>
        </w:rPr>
        <w:t xml:space="preserve"> льда;</w:t>
      </w:r>
    </w:p>
    <w:p w:rsidR="00F72968" w:rsidRPr="00F72968" w:rsidRDefault="00F72968" w:rsidP="00F72968">
      <w:pPr>
        <w:shd w:val="clear" w:color="auto" w:fill="FFFFFF"/>
        <w:spacing w:after="0" w:line="240" w:lineRule="auto"/>
        <w:ind w:firstLine="709"/>
        <w:jc w:val="both"/>
        <w:rPr>
          <w:rFonts w:ascii="Times New Roman" w:hAnsi="Times New Roman" w:cs="Times New Roman"/>
          <w:color w:val="000000"/>
          <w:sz w:val="24"/>
          <w:szCs w:val="24"/>
        </w:rPr>
      </w:pPr>
      <w:r w:rsidRPr="00F72968">
        <w:rPr>
          <w:rFonts w:ascii="Times New Roman" w:hAnsi="Times New Roman" w:cs="Times New Roman"/>
          <w:color w:val="000000"/>
          <w:sz w:val="24"/>
          <w:szCs w:val="24"/>
        </w:rPr>
        <w:t>трассы автомобильных ледовых переправ имеют одностороннее движение;</w:t>
      </w:r>
    </w:p>
    <w:p w:rsidR="00F72968" w:rsidRPr="00F72968" w:rsidRDefault="00F72968" w:rsidP="00F72968">
      <w:pPr>
        <w:shd w:val="clear" w:color="auto" w:fill="FFFFFF"/>
        <w:spacing w:after="0" w:line="240" w:lineRule="auto"/>
        <w:ind w:firstLine="709"/>
        <w:jc w:val="both"/>
        <w:rPr>
          <w:rFonts w:ascii="Times New Roman" w:hAnsi="Times New Roman" w:cs="Times New Roman"/>
          <w:color w:val="000000"/>
          <w:sz w:val="24"/>
          <w:szCs w:val="24"/>
        </w:rPr>
      </w:pPr>
      <w:r w:rsidRPr="00F72968">
        <w:rPr>
          <w:rFonts w:ascii="Times New Roman" w:hAnsi="Times New Roman" w:cs="Times New Roman"/>
          <w:color w:val="000000"/>
          <w:sz w:val="24"/>
          <w:szCs w:val="24"/>
        </w:rPr>
        <w:t>для встречного движения прокладывается самостоятельная трасса параллельно первой, удаленная от нее на расстояние не менее 40 - 50 м.</w:t>
      </w:r>
    </w:p>
    <w:p w:rsidR="00F72968" w:rsidRPr="00F72968" w:rsidRDefault="00F72968" w:rsidP="00F72968">
      <w:pPr>
        <w:shd w:val="clear" w:color="auto" w:fill="FFFFFF"/>
        <w:spacing w:after="0" w:line="240" w:lineRule="auto"/>
        <w:ind w:firstLine="709"/>
        <w:jc w:val="both"/>
        <w:rPr>
          <w:rFonts w:ascii="Times New Roman" w:hAnsi="Times New Roman" w:cs="Times New Roman"/>
          <w:color w:val="000000"/>
          <w:sz w:val="24"/>
          <w:szCs w:val="24"/>
        </w:rPr>
      </w:pPr>
      <w:r w:rsidRPr="00F72968">
        <w:rPr>
          <w:rFonts w:ascii="Times New Roman" w:hAnsi="Times New Roman" w:cs="Times New Roman"/>
          <w:color w:val="000000"/>
          <w:sz w:val="24"/>
          <w:szCs w:val="24"/>
        </w:rPr>
        <w:t>73. На ледовых переправах категорически запрещается:</w:t>
      </w:r>
    </w:p>
    <w:p w:rsidR="00F72968" w:rsidRPr="00F72968" w:rsidRDefault="00F72968" w:rsidP="00F72968">
      <w:pPr>
        <w:shd w:val="clear" w:color="auto" w:fill="FFFFFF"/>
        <w:spacing w:after="0" w:line="240" w:lineRule="auto"/>
        <w:ind w:firstLine="709"/>
        <w:jc w:val="both"/>
        <w:rPr>
          <w:rFonts w:ascii="Times New Roman" w:hAnsi="Times New Roman" w:cs="Times New Roman"/>
          <w:color w:val="000000"/>
          <w:sz w:val="24"/>
          <w:szCs w:val="24"/>
        </w:rPr>
      </w:pPr>
      <w:r w:rsidRPr="00F72968">
        <w:rPr>
          <w:rFonts w:ascii="Times New Roman" w:hAnsi="Times New Roman" w:cs="Times New Roman"/>
          <w:color w:val="000000"/>
          <w:sz w:val="24"/>
          <w:szCs w:val="24"/>
        </w:rPr>
        <w:t>пробивать лунки для рыбной ловли и других целей;</w:t>
      </w:r>
    </w:p>
    <w:p w:rsidR="00F72968" w:rsidRPr="00F72968" w:rsidRDefault="00F72968" w:rsidP="00F72968">
      <w:pPr>
        <w:shd w:val="clear" w:color="auto" w:fill="FFFFFF"/>
        <w:spacing w:after="0" w:line="240" w:lineRule="auto"/>
        <w:ind w:firstLine="709"/>
        <w:jc w:val="both"/>
        <w:rPr>
          <w:rFonts w:ascii="Times New Roman" w:hAnsi="Times New Roman" w:cs="Times New Roman"/>
          <w:color w:val="000000"/>
          <w:sz w:val="24"/>
          <w:szCs w:val="24"/>
        </w:rPr>
      </w:pPr>
      <w:r w:rsidRPr="00F72968">
        <w:rPr>
          <w:rFonts w:ascii="Times New Roman" w:hAnsi="Times New Roman" w:cs="Times New Roman"/>
          <w:color w:val="000000"/>
          <w:sz w:val="24"/>
          <w:szCs w:val="24"/>
        </w:rPr>
        <w:t xml:space="preserve">осуществлять переход и проезд в </w:t>
      </w:r>
      <w:proofErr w:type="spellStart"/>
      <w:r w:rsidRPr="00F72968">
        <w:rPr>
          <w:rFonts w:ascii="Times New Roman" w:hAnsi="Times New Roman" w:cs="Times New Roman"/>
          <w:color w:val="000000"/>
          <w:sz w:val="24"/>
          <w:szCs w:val="24"/>
        </w:rPr>
        <w:t>неогражденных</w:t>
      </w:r>
      <w:proofErr w:type="spellEnd"/>
      <w:r w:rsidRPr="00F72968">
        <w:rPr>
          <w:rFonts w:ascii="Times New Roman" w:hAnsi="Times New Roman" w:cs="Times New Roman"/>
          <w:color w:val="000000"/>
          <w:sz w:val="24"/>
          <w:szCs w:val="24"/>
        </w:rPr>
        <w:t xml:space="preserve"> и неохраняемых местах.</w:t>
      </w:r>
    </w:p>
    <w:p w:rsidR="00F72968" w:rsidRPr="00F72968" w:rsidRDefault="00F72968" w:rsidP="00F72968">
      <w:pPr>
        <w:shd w:val="clear" w:color="auto" w:fill="FFFFFF"/>
        <w:spacing w:after="0" w:line="240" w:lineRule="auto"/>
        <w:ind w:firstLine="709"/>
        <w:jc w:val="both"/>
        <w:rPr>
          <w:rFonts w:ascii="Times New Roman" w:hAnsi="Times New Roman" w:cs="Times New Roman"/>
          <w:color w:val="000000"/>
          <w:sz w:val="24"/>
          <w:szCs w:val="24"/>
        </w:rPr>
      </w:pPr>
      <w:r w:rsidRPr="00F72968">
        <w:rPr>
          <w:rFonts w:ascii="Times New Roman" w:hAnsi="Times New Roman" w:cs="Times New Roman"/>
          <w:color w:val="000000"/>
          <w:sz w:val="24"/>
          <w:szCs w:val="24"/>
        </w:rPr>
        <w:t xml:space="preserve">74. Порядок движения транспорта и нормы перевозки груза и пассажиров устанавливаются организацией, эксплуатирующей ледовую переправу, с учетом ледового прогноза и таблицы максимальной нагрузки на лед, предусмотренных ОДН 218.010-98 «Автомобильные дороги общего пользования. Инструкция по проектированию, строительству и эксплуатации ледовых переправ», </w:t>
      </w:r>
      <w:proofErr w:type="gramStart"/>
      <w:r w:rsidRPr="00F72968">
        <w:rPr>
          <w:rFonts w:ascii="Times New Roman" w:hAnsi="Times New Roman" w:cs="Times New Roman"/>
          <w:color w:val="000000"/>
          <w:sz w:val="24"/>
          <w:szCs w:val="24"/>
        </w:rPr>
        <w:t>утвержденными</w:t>
      </w:r>
      <w:proofErr w:type="gramEnd"/>
      <w:r w:rsidRPr="00F72968">
        <w:rPr>
          <w:rFonts w:ascii="Times New Roman" w:hAnsi="Times New Roman" w:cs="Times New Roman"/>
          <w:color w:val="000000"/>
          <w:sz w:val="24"/>
          <w:szCs w:val="24"/>
        </w:rPr>
        <w:t xml:space="preserve"> приказом Федеральной автомобильно-дорожной службы России от 26 августа 1998 г. № 228.</w:t>
      </w:r>
    </w:p>
    <w:p w:rsidR="00F72968" w:rsidRPr="00F72968" w:rsidRDefault="00F72968" w:rsidP="00F72968">
      <w:pPr>
        <w:shd w:val="clear" w:color="auto" w:fill="FFFFFF"/>
        <w:spacing w:after="0" w:line="240" w:lineRule="auto"/>
        <w:ind w:firstLine="709"/>
        <w:jc w:val="both"/>
        <w:rPr>
          <w:rFonts w:ascii="Times New Roman" w:hAnsi="Times New Roman" w:cs="Times New Roman"/>
          <w:color w:val="000000"/>
          <w:sz w:val="24"/>
          <w:szCs w:val="24"/>
        </w:rPr>
      </w:pPr>
      <w:r w:rsidRPr="00F72968">
        <w:rPr>
          <w:rFonts w:ascii="Times New Roman" w:hAnsi="Times New Roman" w:cs="Times New Roman"/>
          <w:color w:val="000000"/>
          <w:sz w:val="24"/>
          <w:szCs w:val="24"/>
        </w:rPr>
        <w:t>75. Оборудование и содержание автомобильных ледовых переправ должны соответствовать следующим требованиям:</w:t>
      </w:r>
    </w:p>
    <w:p w:rsidR="00F72968" w:rsidRPr="00F72968" w:rsidRDefault="00F72968" w:rsidP="00F72968">
      <w:pPr>
        <w:shd w:val="clear" w:color="auto" w:fill="FFFFFF"/>
        <w:spacing w:after="0" w:line="240" w:lineRule="auto"/>
        <w:ind w:firstLine="709"/>
        <w:jc w:val="both"/>
        <w:rPr>
          <w:rFonts w:ascii="Times New Roman" w:hAnsi="Times New Roman" w:cs="Times New Roman"/>
          <w:color w:val="000000"/>
          <w:sz w:val="24"/>
          <w:szCs w:val="24"/>
        </w:rPr>
      </w:pPr>
      <w:proofErr w:type="gramStart"/>
      <w:r w:rsidRPr="00F72968">
        <w:rPr>
          <w:rFonts w:ascii="Times New Roman" w:hAnsi="Times New Roman" w:cs="Times New Roman"/>
          <w:color w:val="000000"/>
          <w:sz w:val="24"/>
          <w:szCs w:val="24"/>
        </w:rPr>
        <w:t>у подъезда к автомобильной ледовой переправе выставляется специальный щит, на котором помещается информация: какому виду транспорта и с каким максимальным грузом разрешается проезд по данной автомобильной ледовой переправе и какой интервал движения необходимо соблюдать, а также приводятся извлечения из настоящих Правил;</w:t>
      </w:r>
      <w:proofErr w:type="gramEnd"/>
    </w:p>
    <w:p w:rsidR="00F72968" w:rsidRPr="00F72968" w:rsidRDefault="00F72968" w:rsidP="00F72968">
      <w:pPr>
        <w:shd w:val="clear" w:color="auto" w:fill="FFFFFF"/>
        <w:spacing w:after="0" w:line="240" w:lineRule="auto"/>
        <w:ind w:firstLine="709"/>
        <w:jc w:val="both"/>
        <w:rPr>
          <w:rFonts w:ascii="Times New Roman" w:hAnsi="Times New Roman" w:cs="Times New Roman"/>
          <w:color w:val="000000"/>
          <w:sz w:val="24"/>
          <w:szCs w:val="24"/>
        </w:rPr>
      </w:pPr>
      <w:r w:rsidRPr="00F72968">
        <w:rPr>
          <w:rFonts w:ascii="Times New Roman" w:hAnsi="Times New Roman" w:cs="Times New Roman"/>
          <w:color w:val="000000"/>
          <w:sz w:val="24"/>
          <w:szCs w:val="24"/>
        </w:rPr>
        <w:t xml:space="preserve">ежедневно утром и вечером, а в оттепель и днем </w:t>
      </w:r>
      <w:proofErr w:type="gramStart"/>
      <w:r w:rsidRPr="00F72968">
        <w:rPr>
          <w:rFonts w:ascii="Times New Roman" w:hAnsi="Times New Roman" w:cs="Times New Roman"/>
          <w:color w:val="000000"/>
          <w:sz w:val="24"/>
          <w:szCs w:val="24"/>
        </w:rPr>
        <w:t>производится замер толщины льда и определяется</w:t>
      </w:r>
      <w:proofErr w:type="gramEnd"/>
      <w:r w:rsidRPr="00F72968">
        <w:rPr>
          <w:rFonts w:ascii="Times New Roman" w:hAnsi="Times New Roman" w:cs="Times New Roman"/>
          <w:color w:val="000000"/>
          <w:sz w:val="24"/>
          <w:szCs w:val="24"/>
        </w:rPr>
        <w:t xml:space="preserve"> его структура. Замер толщины льда производится по всей трассе и особенно в местах, где больше скорость течения и глубина водного объекта;</w:t>
      </w:r>
    </w:p>
    <w:p w:rsidR="00F72968" w:rsidRPr="00F72968" w:rsidRDefault="00F72968" w:rsidP="00F72968">
      <w:pPr>
        <w:shd w:val="clear" w:color="auto" w:fill="FFFFFF"/>
        <w:spacing w:after="0" w:line="240" w:lineRule="auto"/>
        <w:ind w:firstLine="709"/>
        <w:jc w:val="both"/>
        <w:rPr>
          <w:rFonts w:ascii="Times New Roman" w:hAnsi="Times New Roman" w:cs="Times New Roman"/>
          <w:color w:val="000000"/>
          <w:sz w:val="24"/>
          <w:szCs w:val="24"/>
        </w:rPr>
      </w:pPr>
      <w:r w:rsidRPr="00F72968">
        <w:rPr>
          <w:rFonts w:ascii="Times New Roman" w:hAnsi="Times New Roman" w:cs="Times New Roman"/>
          <w:color w:val="000000"/>
          <w:sz w:val="24"/>
          <w:szCs w:val="24"/>
        </w:rPr>
        <w:t>во избежание утепления и уменьшения грузоподъемности автомобильной ледовой переправы регулярно производится расчистка проезжей части от снега;</w:t>
      </w:r>
    </w:p>
    <w:p w:rsidR="00F72968" w:rsidRPr="00F72968" w:rsidRDefault="00F72968" w:rsidP="00F72968">
      <w:pPr>
        <w:shd w:val="clear" w:color="auto" w:fill="FFFFFF"/>
        <w:spacing w:after="0" w:line="240" w:lineRule="auto"/>
        <w:ind w:firstLine="709"/>
        <w:jc w:val="both"/>
        <w:rPr>
          <w:rFonts w:ascii="Times New Roman" w:hAnsi="Times New Roman" w:cs="Times New Roman"/>
          <w:color w:val="000000"/>
          <w:sz w:val="24"/>
          <w:szCs w:val="24"/>
        </w:rPr>
      </w:pPr>
      <w:r w:rsidRPr="00F72968">
        <w:rPr>
          <w:rFonts w:ascii="Times New Roman" w:hAnsi="Times New Roman" w:cs="Times New Roman"/>
          <w:color w:val="000000"/>
          <w:sz w:val="24"/>
          <w:szCs w:val="24"/>
        </w:rPr>
        <w:t>граница места, отведенного для автомобильной ледовой переправы, обозначается через каждые 20 - 30 м вехами;</w:t>
      </w:r>
    </w:p>
    <w:p w:rsidR="00F72968" w:rsidRPr="00F72968" w:rsidRDefault="00F72968" w:rsidP="00F72968">
      <w:pPr>
        <w:shd w:val="clear" w:color="auto" w:fill="FFFFFF"/>
        <w:spacing w:after="0" w:line="240" w:lineRule="auto"/>
        <w:ind w:firstLine="709"/>
        <w:jc w:val="both"/>
        <w:rPr>
          <w:rFonts w:ascii="Times New Roman" w:hAnsi="Times New Roman" w:cs="Times New Roman"/>
          <w:color w:val="000000"/>
          <w:sz w:val="24"/>
          <w:szCs w:val="24"/>
        </w:rPr>
      </w:pPr>
      <w:r w:rsidRPr="00F72968">
        <w:rPr>
          <w:rFonts w:ascii="Times New Roman" w:hAnsi="Times New Roman" w:cs="Times New Roman"/>
          <w:color w:val="000000"/>
          <w:sz w:val="24"/>
          <w:szCs w:val="24"/>
        </w:rPr>
        <w:t>в опасных для движения местах выставляются предупреждающие знаки.</w:t>
      </w:r>
    </w:p>
    <w:p w:rsidR="00F72968" w:rsidRPr="00F72968" w:rsidRDefault="00F72968" w:rsidP="00F72968">
      <w:pPr>
        <w:shd w:val="clear" w:color="auto" w:fill="FFFFFF"/>
        <w:spacing w:after="0" w:line="240" w:lineRule="auto"/>
        <w:ind w:firstLine="709"/>
        <w:jc w:val="both"/>
        <w:rPr>
          <w:rFonts w:ascii="Times New Roman" w:hAnsi="Times New Roman" w:cs="Times New Roman"/>
          <w:color w:val="000000"/>
          <w:sz w:val="24"/>
          <w:szCs w:val="24"/>
        </w:rPr>
      </w:pPr>
      <w:r w:rsidRPr="00F72968">
        <w:rPr>
          <w:rFonts w:ascii="Times New Roman" w:hAnsi="Times New Roman" w:cs="Times New Roman"/>
          <w:color w:val="000000"/>
          <w:sz w:val="24"/>
          <w:szCs w:val="24"/>
        </w:rPr>
        <w:t>76. Пешая ледовая переправа оборудуется на льду с зеленоватым оттенком с толщиной не менее 12 см, при массовом переходе людей - не менее 25 см. Вдоль всего пешеходного перехода устанавливаются вехи, расстояние между которыми не должно превышать 10 м.</w:t>
      </w:r>
    </w:p>
    <w:p w:rsidR="00F72968" w:rsidRPr="00F72968" w:rsidRDefault="00F72968" w:rsidP="00F72968">
      <w:pPr>
        <w:shd w:val="clear" w:color="auto" w:fill="FFFFFF"/>
        <w:spacing w:after="0" w:line="240" w:lineRule="auto"/>
        <w:ind w:firstLine="709"/>
        <w:jc w:val="both"/>
        <w:rPr>
          <w:rFonts w:ascii="Times New Roman" w:hAnsi="Times New Roman" w:cs="Times New Roman"/>
          <w:color w:val="000000"/>
          <w:sz w:val="24"/>
          <w:szCs w:val="24"/>
        </w:rPr>
      </w:pPr>
      <w:r w:rsidRPr="00F72968">
        <w:rPr>
          <w:rFonts w:ascii="Times New Roman" w:hAnsi="Times New Roman" w:cs="Times New Roman"/>
          <w:color w:val="000000"/>
          <w:sz w:val="24"/>
          <w:szCs w:val="24"/>
        </w:rPr>
        <w:t>Ширина пешеходного перехода по ледовому покрытию должна составлять не менее 120 см.</w:t>
      </w:r>
    </w:p>
    <w:p w:rsidR="00F72968" w:rsidRPr="00F72968" w:rsidRDefault="00F72968" w:rsidP="00F72968">
      <w:pPr>
        <w:shd w:val="clear" w:color="auto" w:fill="FFFFFF"/>
        <w:spacing w:after="0" w:line="240" w:lineRule="auto"/>
        <w:ind w:firstLine="709"/>
        <w:jc w:val="both"/>
        <w:rPr>
          <w:rFonts w:ascii="Times New Roman" w:hAnsi="Times New Roman" w:cs="Times New Roman"/>
          <w:color w:val="000000"/>
          <w:sz w:val="24"/>
          <w:szCs w:val="24"/>
        </w:rPr>
      </w:pPr>
      <w:proofErr w:type="gramStart"/>
      <w:r w:rsidRPr="00F72968">
        <w:rPr>
          <w:rFonts w:ascii="Times New Roman" w:hAnsi="Times New Roman" w:cs="Times New Roman"/>
          <w:color w:val="000000"/>
          <w:sz w:val="24"/>
          <w:szCs w:val="24"/>
        </w:rPr>
        <w:lastRenderedPageBreak/>
        <w:t>В начале спуска к ледовой переправе устанавливается аншлаг с надписью «Пешеходный переход» и информационный щит с указанием данных организации, оборудующей и содержащей переправу (наименование ответственной организации, фамилии, имена и отчества ответственных должностных лиц, номера телефонов диспетчерской службы).</w:t>
      </w:r>
      <w:proofErr w:type="gramEnd"/>
    </w:p>
    <w:p w:rsidR="00F72968" w:rsidRPr="00F72968" w:rsidRDefault="00F72968" w:rsidP="00F72968">
      <w:pPr>
        <w:shd w:val="clear" w:color="auto" w:fill="FFFFFF"/>
        <w:spacing w:after="0" w:line="240" w:lineRule="auto"/>
        <w:ind w:firstLine="709"/>
        <w:jc w:val="both"/>
        <w:rPr>
          <w:rFonts w:ascii="Times New Roman" w:hAnsi="Times New Roman" w:cs="Times New Roman"/>
          <w:color w:val="000000"/>
          <w:sz w:val="24"/>
          <w:szCs w:val="24"/>
        </w:rPr>
      </w:pPr>
      <w:r w:rsidRPr="00F72968">
        <w:rPr>
          <w:rFonts w:ascii="Times New Roman" w:hAnsi="Times New Roman" w:cs="Times New Roman"/>
          <w:color w:val="000000"/>
          <w:sz w:val="24"/>
          <w:szCs w:val="24"/>
        </w:rPr>
        <w:t>Спуск к пешеходному переходу оборудуется трапом шириной не менее 120 см. По краям трапа устанавливаются перила-ограждения высотой 100 см.</w:t>
      </w:r>
    </w:p>
    <w:p w:rsidR="00F72968" w:rsidRPr="00F72968" w:rsidRDefault="00F72968" w:rsidP="00F72968">
      <w:pPr>
        <w:shd w:val="clear" w:color="auto" w:fill="FFFFFF"/>
        <w:spacing w:after="0" w:line="240" w:lineRule="auto"/>
        <w:ind w:firstLine="709"/>
        <w:jc w:val="both"/>
        <w:rPr>
          <w:rFonts w:ascii="Times New Roman" w:hAnsi="Times New Roman" w:cs="Times New Roman"/>
          <w:color w:val="000000"/>
          <w:sz w:val="24"/>
          <w:szCs w:val="24"/>
        </w:rPr>
      </w:pPr>
      <w:r w:rsidRPr="00F72968">
        <w:rPr>
          <w:rFonts w:ascii="Times New Roman" w:hAnsi="Times New Roman" w:cs="Times New Roman"/>
          <w:color w:val="000000"/>
          <w:sz w:val="24"/>
          <w:szCs w:val="24"/>
        </w:rPr>
        <w:t>Настил пешеходной дорожки укладывается на поперечины, расстояние между которыми составляет не более 70 см. Длина поперечины - 2 м. Торцы досок настила соединяются встык.</w:t>
      </w:r>
    </w:p>
    <w:p w:rsidR="00F72968" w:rsidRPr="00F72968" w:rsidRDefault="00F72968" w:rsidP="00F72968">
      <w:pPr>
        <w:shd w:val="clear" w:color="auto" w:fill="FFFFFF"/>
        <w:spacing w:after="0" w:line="240" w:lineRule="auto"/>
        <w:jc w:val="right"/>
        <w:rPr>
          <w:rFonts w:ascii="Times New Roman" w:hAnsi="Times New Roman" w:cs="Times New Roman"/>
          <w:color w:val="000000"/>
          <w:sz w:val="24"/>
          <w:szCs w:val="24"/>
        </w:rPr>
      </w:pPr>
      <w:r w:rsidRPr="00F72968">
        <w:rPr>
          <w:rFonts w:ascii="Times New Roman" w:hAnsi="Times New Roman" w:cs="Times New Roman"/>
          <w:color w:val="000000"/>
          <w:sz w:val="24"/>
          <w:szCs w:val="24"/>
        </w:rPr>
        <w:t> </w:t>
      </w:r>
    </w:p>
    <w:p w:rsidR="00F72968" w:rsidRPr="00F72968" w:rsidRDefault="00F72968" w:rsidP="00F72968">
      <w:pPr>
        <w:shd w:val="clear" w:color="auto" w:fill="FFFFFF"/>
        <w:spacing w:after="0" w:line="240" w:lineRule="auto"/>
        <w:jc w:val="right"/>
        <w:rPr>
          <w:rFonts w:ascii="Times New Roman" w:hAnsi="Times New Roman" w:cs="Times New Roman"/>
          <w:color w:val="000000"/>
          <w:sz w:val="24"/>
          <w:szCs w:val="24"/>
        </w:rPr>
      </w:pPr>
      <w:r w:rsidRPr="00F72968">
        <w:rPr>
          <w:rFonts w:ascii="Times New Roman" w:hAnsi="Times New Roman" w:cs="Times New Roman"/>
          <w:color w:val="000000"/>
          <w:sz w:val="24"/>
          <w:szCs w:val="24"/>
        </w:rPr>
        <w:t> </w:t>
      </w:r>
    </w:p>
    <w:p w:rsidR="00F72968" w:rsidRPr="00F72968" w:rsidRDefault="00F72968" w:rsidP="00F72968">
      <w:pPr>
        <w:shd w:val="clear" w:color="auto" w:fill="FFFFFF"/>
        <w:spacing w:after="0" w:line="240" w:lineRule="auto"/>
        <w:jc w:val="right"/>
        <w:rPr>
          <w:rFonts w:ascii="Times New Roman" w:hAnsi="Times New Roman" w:cs="Times New Roman"/>
          <w:color w:val="000000"/>
          <w:sz w:val="24"/>
          <w:szCs w:val="24"/>
        </w:rPr>
      </w:pPr>
      <w:r w:rsidRPr="00F72968">
        <w:rPr>
          <w:rFonts w:ascii="Times New Roman" w:hAnsi="Times New Roman" w:cs="Times New Roman"/>
          <w:color w:val="000000"/>
          <w:sz w:val="24"/>
          <w:szCs w:val="24"/>
        </w:rPr>
        <w:t> </w:t>
      </w:r>
    </w:p>
    <w:p w:rsidR="00F72968" w:rsidRPr="00F72968" w:rsidRDefault="00F72968" w:rsidP="00F72968">
      <w:pPr>
        <w:shd w:val="clear" w:color="auto" w:fill="FFFFFF"/>
        <w:spacing w:after="0" w:line="240" w:lineRule="auto"/>
        <w:jc w:val="right"/>
        <w:rPr>
          <w:rFonts w:ascii="Times New Roman" w:hAnsi="Times New Roman" w:cs="Times New Roman"/>
          <w:color w:val="000000"/>
          <w:sz w:val="24"/>
          <w:szCs w:val="24"/>
        </w:rPr>
      </w:pPr>
      <w:r w:rsidRPr="00F72968">
        <w:rPr>
          <w:rFonts w:ascii="Times New Roman" w:hAnsi="Times New Roman" w:cs="Times New Roman"/>
          <w:color w:val="000000"/>
          <w:sz w:val="24"/>
          <w:szCs w:val="24"/>
        </w:rPr>
        <w:t>УТВЕРЖДЕНЫ</w:t>
      </w:r>
    </w:p>
    <w:p w:rsidR="00F72968" w:rsidRPr="00F72968" w:rsidRDefault="00F72968" w:rsidP="00F72968">
      <w:pPr>
        <w:shd w:val="clear" w:color="auto" w:fill="FFFFFF"/>
        <w:spacing w:after="0" w:line="240" w:lineRule="auto"/>
        <w:jc w:val="right"/>
        <w:rPr>
          <w:rFonts w:ascii="Times New Roman" w:hAnsi="Times New Roman" w:cs="Times New Roman"/>
          <w:color w:val="000000"/>
          <w:sz w:val="24"/>
          <w:szCs w:val="24"/>
        </w:rPr>
      </w:pPr>
      <w:r w:rsidRPr="00F72968">
        <w:rPr>
          <w:rFonts w:ascii="Times New Roman" w:hAnsi="Times New Roman" w:cs="Times New Roman"/>
          <w:color w:val="000000"/>
          <w:sz w:val="24"/>
          <w:szCs w:val="24"/>
        </w:rPr>
        <w:t>постановлением Правительства Республики Коми</w:t>
      </w:r>
    </w:p>
    <w:p w:rsidR="00F72968" w:rsidRPr="00F72968" w:rsidRDefault="00F72968" w:rsidP="00F72968">
      <w:pPr>
        <w:shd w:val="clear" w:color="auto" w:fill="FFFFFF"/>
        <w:spacing w:after="0" w:line="240" w:lineRule="auto"/>
        <w:jc w:val="right"/>
        <w:rPr>
          <w:rFonts w:ascii="Times New Roman" w:hAnsi="Times New Roman" w:cs="Times New Roman"/>
          <w:color w:val="000000"/>
          <w:sz w:val="24"/>
          <w:szCs w:val="24"/>
        </w:rPr>
      </w:pPr>
      <w:r w:rsidRPr="00F72968">
        <w:rPr>
          <w:rFonts w:ascii="Times New Roman" w:hAnsi="Times New Roman" w:cs="Times New Roman"/>
          <w:color w:val="000000"/>
          <w:sz w:val="24"/>
          <w:szCs w:val="24"/>
        </w:rPr>
        <w:t>от 15 июня 2017 г. № 315</w:t>
      </w:r>
    </w:p>
    <w:p w:rsidR="00F72968" w:rsidRPr="00F72968" w:rsidRDefault="00F72968" w:rsidP="00F72968">
      <w:pPr>
        <w:shd w:val="clear" w:color="auto" w:fill="FFFFFF"/>
        <w:spacing w:after="0" w:line="240" w:lineRule="auto"/>
        <w:jc w:val="right"/>
        <w:rPr>
          <w:rFonts w:ascii="Times New Roman" w:hAnsi="Times New Roman" w:cs="Times New Roman"/>
          <w:color w:val="000000"/>
          <w:sz w:val="24"/>
          <w:szCs w:val="24"/>
        </w:rPr>
      </w:pPr>
      <w:r w:rsidRPr="00F72968">
        <w:rPr>
          <w:rFonts w:ascii="Times New Roman" w:hAnsi="Times New Roman" w:cs="Times New Roman"/>
          <w:color w:val="000000"/>
          <w:sz w:val="24"/>
          <w:szCs w:val="24"/>
        </w:rPr>
        <w:t>(приложение № 2)</w:t>
      </w:r>
    </w:p>
    <w:p w:rsidR="00F72968" w:rsidRPr="00F72968" w:rsidRDefault="00F72968" w:rsidP="00F72968">
      <w:pPr>
        <w:shd w:val="clear" w:color="auto" w:fill="FFFFFF"/>
        <w:spacing w:after="0" w:line="240" w:lineRule="auto"/>
        <w:jc w:val="center"/>
        <w:rPr>
          <w:rFonts w:ascii="Times New Roman" w:hAnsi="Times New Roman" w:cs="Times New Roman"/>
          <w:color w:val="000000"/>
          <w:sz w:val="24"/>
          <w:szCs w:val="24"/>
        </w:rPr>
      </w:pPr>
      <w:r w:rsidRPr="00F72968">
        <w:rPr>
          <w:rFonts w:ascii="Times New Roman" w:hAnsi="Times New Roman" w:cs="Times New Roman"/>
          <w:b/>
          <w:bCs/>
          <w:color w:val="000000"/>
          <w:sz w:val="24"/>
          <w:szCs w:val="24"/>
        </w:rPr>
        <w:t> </w:t>
      </w:r>
    </w:p>
    <w:p w:rsidR="00F72968" w:rsidRPr="00F72968" w:rsidRDefault="00F72968" w:rsidP="00F72968">
      <w:pPr>
        <w:shd w:val="clear" w:color="auto" w:fill="FFFFFF"/>
        <w:spacing w:after="0" w:line="240" w:lineRule="auto"/>
        <w:jc w:val="center"/>
        <w:rPr>
          <w:rFonts w:ascii="Times New Roman" w:hAnsi="Times New Roman" w:cs="Times New Roman"/>
          <w:color w:val="000000"/>
          <w:sz w:val="24"/>
          <w:szCs w:val="24"/>
        </w:rPr>
      </w:pPr>
      <w:r w:rsidRPr="00F72968">
        <w:rPr>
          <w:rFonts w:ascii="Times New Roman" w:hAnsi="Times New Roman" w:cs="Times New Roman"/>
          <w:b/>
          <w:bCs/>
          <w:color w:val="000000"/>
          <w:sz w:val="24"/>
          <w:szCs w:val="24"/>
        </w:rPr>
        <w:t> </w:t>
      </w:r>
    </w:p>
    <w:p w:rsidR="00F72968" w:rsidRPr="00F72968" w:rsidRDefault="00F72968" w:rsidP="00F72968">
      <w:pPr>
        <w:shd w:val="clear" w:color="auto" w:fill="FFFFFF"/>
        <w:spacing w:after="0" w:line="240" w:lineRule="auto"/>
        <w:jc w:val="center"/>
        <w:rPr>
          <w:rFonts w:ascii="Times New Roman" w:hAnsi="Times New Roman" w:cs="Times New Roman"/>
          <w:color w:val="000000"/>
          <w:sz w:val="24"/>
          <w:szCs w:val="24"/>
        </w:rPr>
      </w:pPr>
      <w:r w:rsidRPr="00F72968">
        <w:rPr>
          <w:rFonts w:ascii="Times New Roman" w:hAnsi="Times New Roman" w:cs="Times New Roman"/>
          <w:b/>
          <w:bCs/>
          <w:color w:val="000000"/>
          <w:sz w:val="24"/>
          <w:szCs w:val="24"/>
        </w:rPr>
        <w:t>ПРАВИЛА</w:t>
      </w:r>
    </w:p>
    <w:p w:rsidR="00F72968" w:rsidRPr="00F72968" w:rsidRDefault="00F72968" w:rsidP="00F72968">
      <w:pPr>
        <w:shd w:val="clear" w:color="auto" w:fill="FFFFFF"/>
        <w:spacing w:after="0" w:line="240" w:lineRule="auto"/>
        <w:jc w:val="center"/>
        <w:rPr>
          <w:rFonts w:ascii="Times New Roman" w:hAnsi="Times New Roman" w:cs="Times New Roman"/>
          <w:color w:val="000000"/>
          <w:sz w:val="24"/>
          <w:szCs w:val="24"/>
        </w:rPr>
      </w:pPr>
      <w:r w:rsidRPr="00F72968">
        <w:rPr>
          <w:rFonts w:ascii="Times New Roman" w:hAnsi="Times New Roman" w:cs="Times New Roman"/>
          <w:color w:val="000000"/>
          <w:sz w:val="24"/>
          <w:szCs w:val="24"/>
        </w:rPr>
        <w:t>пользования водными объектами для плавания на маломерных судах</w:t>
      </w:r>
    </w:p>
    <w:p w:rsidR="00F72968" w:rsidRPr="00F72968" w:rsidRDefault="00F72968" w:rsidP="00F72968">
      <w:pPr>
        <w:shd w:val="clear" w:color="auto" w:fill="FFFFFF"/>
        <w:spacing w:after="0" w:line="240" w:lineRule="auto"/>
        <w:jc w:val="center"/>
        <w:rPr>
          <w:rFonts w:ascii="Times New Roman" w:hAnsi="Times New Roman" w:cs="Times New Roman"/>
          <w:color w:val="000000"/>
          <w:sz w:val="24"/>
          <w:szCs w:val="24"/>
        </w:rPr>
      </w:pPr>
      <w:r w:rsidRPr="00F72968">
        <w:rPr>
          <w:rFonts w:ascii="Times New Roman" w:hAnsi="Times New Roman" w:cs="Times New Roman"/>
          <w:color w:val="000000"/>
          <w:sz w:val="24"/>
          <w:szCs w:val="24"/>
        </w:rPr>
        <w:t>в Республике Коми</w:t>
      </w:r>
    </w:p>
    <w:p w:rsidR="00F72968" w:rsidRPr="00F72968" w:rsidRDefault="00F72968" w:rsidP="00F72968">
      <w:pPr>
        <w:shd w:val="clear" w:color="auto" w:fill="FFFFFF"/>
        <w:spacing w:after="0" w:line="240" w:lineRule="auto"/>
        <w:ind w:left="720"/>
        <w:rPr>
          <w:rFonts w:ascii="Times New Roman" w:hAnsi="Times New Roman" w:cs="Times New Roman"/>
          <w:color w:val="000000"/>
          <w:sz w:val="24"/>
          <w:szCs w:val="24"/>
        </w:rPr>
      </w:pPr>
      <w:r w:rsidRPr="00F72968">
        <w:rPr>
          <w:rFonts w:ascii="Times New Roman" w:hAnsi="Times New Roman" w:cs="Times New Roman"/>
          <w:color w:val="000000"/>
          <w:sz w:val="24"/>
          <w:szCs w:val="24"/>
          <w:lang w:val="en-US"/>
        </w:rPr>
        <w:t> </w:t>
      </w:r>
    </w:p>
    <w:p w:rsidR="00F72968" w:rsidRPr="00F72968" w:rsidRDefault="00F72968" w:rsidP="00F72968">
      <w:pPr>
        <w:shd w:val="clear" w:color="auto" w:fill="FFFFFF"/>
        <w:spacing w:after="0" w:line="240" w:lineRule="auto"/>
        <w:ind w:left="720"/>
        <w:jc w:val="center"/>
        <w:rPr>
          <w:rFonts w:ascii="Times New Roman" w:hAnsi="Times New Roman" w:cs="Times New Roman"/>
          <w:color w:val="000000"/>
          <w:sz w:val="24"/>
          <w:szCs w:val="24"/>
        </w:rPr>
      </w:pPr>
      <w:proofErr w:type="gramStart"/>
      <w:r w:rsidRPr="00F72968">
        <w:rPr>
          <w:rFonts w:ascii="Times New Roman" w:hAnsi="Times New Roman" w:cs="Times New Roman"/>
          <w:color w:val="0000FF"/>
          <w:sz w:val="24"/>
          <w:szCs w:val="24"/>
        </w:rPr>
        <w:t>(В редакции Постановления Правительства Республики Коми</w:t>
      </w:r>
      <w:proofErr w:type="gramEnd"/>
    </w:p>
    <w:p w:rsidR="00F72968" w:rsidRPr="00F72968" w:rsidRDefault="00F72968" w:rsidP="00F72968">
      <w:pPr>
        <w:shd w:val="clear" w:color="auto" w:fill="FFFFFF"/>
        <w:spacing w:after="0" w:line="240" w:lineRule="auto"/>
        <w:ind w:left="720"/>
        <w:jc w:val="center"/>
        <w:rPr>
          <w:rFonts w:ascii="Times New Roman" w:hAnsi="Times New Roman" w:cs="Times New Roman"/>
          <w:color w:val="000000"/>
          <w:sz w:val="24"/>
          <w:szCs w:val="24"/>
        </w:rPr>
      </w:pPr>
      <w:hyperlink r:id="rId11" w:tgtFrame="contents" w:tooltip="Постановления Правительства Республики Коми от 05.04.2019 г. № 173" w:history="1">
        <w:r w:rsidRPr="00F72968">
          <w:rPr>
            <w:rStyle w:val="a3"/>
            <w:rFonts w:ascii="Times New Roman" w:hAnsi="Times New Roman" w:cs="Times New Roman"/>
            <w:sz w:val="24"/>
            <w:szCs w:val="24"/>
          </w:rPr>
          <w:t>от 05.04.2019 г. № 173</w:t>
        </w:r>
      </w:hyperlink>
      <w:r w:rsidRPr="00F72968">
        <w:rPr>
          <w:rFonts w:ascii="Times New Roman" w:hAnsi="Times New Roman" w:cs="Times New Roman"/>
          <w:color w:val="0000FF"/>
          <w:sz w:val="24"/>
          <w:szCs w:val="24"/>
        </w:rPr>
        <w:t>)</w:t>
      </w:r>
    </w:p>
    <w:p w:rsidR="00F72968" w:rsidRPr="00F72968" w:rsidRDefault="00F72968" w:rsidP="00F72968">
      <w:pPr>
        <w:shd w:val="clear" w:color="auto" w:fill="FFFFFF"/>
        <w:spacing w:after="0" w:line="240" w:lineRule="auto"/>
        <w:ind w:left="720"/>
        <w:rPr>
          <w:rFonts w:ascii="Times New Roman" w:hAnsi="Times New Roman" w:cs="Times New Roman"/>
          <w:color w:val="000000"/>
          <w:sz w:val="24"/>
          <w:szCs w:val="24"/>
        </w:rPr>
      </w:pPr>
      <w:r w:rsidRPr="00F72968">
        <w:rPr>
          <w:rFonts w:ascii="Times New Roman" w:hAnsi="Times New Roman" w:cs="Times New Roman"/>
          <w:color w:val="000000"/>
          <w:sz w:val="24"/>
          <w:szCs w:val="24"/>
        </w:rPr>
        <w:t> </w:t>
      </w:r>
    </w:p>
    <w:p w:rsidR="00F72968" w:rsidRPr="00F72968" w:rsidRDefault="00F72968" w:rsidP="00F72968">
      <w:pPr>
        <w:shd w:val="clear" w:color="auto" w:fill="FFFFFF"/>
        <w:spacing w:after="0" w:line="240" w:lineRule="auto"/>
        <w:jc w:val="center"/>
        <w:rPr>
          <w:rFonts w:ascii="Times New Roman" w:hAnsi="Times New Roman" w:cs="Times New Roman"/>
          <w:color w:val="000000"/>
          <w:sz w:val="24"/>
          <w:szCs w:val="24"/>
        </w:rPr>
      </w:pPr>
      <w:r w:rsidRPr="00F72968">
        <w:rPr>
          <w:rFonts w:ascii="Times New Roman" w:hAnsi="Times New Roman" w:cs="Times New Roman"/>
          <w:color w:val="000000"/>
          <w:sz w:val="24"/>
          <w:szCs w:val="24"/>
          <w:lang w:val="en-US"/>
        </w:rPr>
        <w:t>I</w:t>
      </w:r>
      <w:r w:rsidRPr="00F72968">
        <w:rPr>
          <w:rFonts w:ascii="Times New Roman" w:hAnsi="Times New Roman" w:cs="Times New Roman"/>
          <w:color w:val="000000"/>
          <w:sz w:val="24"/>
          <w:szCs w:val="24"/>
        </w:rPr>
        <w:t>. Общие положения</w:t>
      </w:r>
    </w:p>
    <w:p w:rsidR="00F72968" w:rsidRPr="00F72968" w:rsidRDefault="00F72968" w:rsidP="00F72968">
      <w:pPr>
        <w:shd w:val="clear" w:color="auto" w:fill="FFFFFF"/>
        <w:spacing w:after="0" w:line="240" w:lineRule="auto"/>
        <w:ind w:firstLine="709"/>
        <w:jc w:val="both"/>
        <w:rPr>
          <w:rFonts w:ascii="Times New Roman" w:hAnsi="Times New Roman" w:cs="Times New Roman"/>
          <w:color w:val="000000"/>
          <w:sz w:val="24"/>
          <w:szCs w:val="24"/>
        </w:rPr>
      </w:pPr>
      <w:r w:rsidRPr="00F72968">
        <w:rPr>
          <w:rFonts w:ascii="Times New Roman" w:hAnsi="Times New Roman" w:cs="Times New Roman"/>
          <w:color w:val="000000"/>
          <w:sz w:val="24"/>
          <w:szCs w:val="24"/>
        </w:rPr>
        <w:t> </w:t>
      </w:r>
    </w:p>
    <w:p w:rsidR="00F72968" w:rsidRPr="00F72968" w:rsidRDefault="00F72968" w:rsidP="00F72968">
      <w:pPr>
        <w:shd w:val="clear" w:color="auto" w:fill="FFFFFF"/>
        <w:spacing w:after="0" w:line="240" w:lineRule="auto"/>
        <w:ind w:firstLine="709"/>
        <w:jc w:val="both"/>
        <w:rPr>
          <w:rFonts w:ascii="Times New Roman" w:hAnsi="Times New Roman" w:cs="Times New Roman"/>
          <w:color w:val="000000"/>
          <w:sz w:val="24"/>
          <w:szCs w:val="24"/>
        </w:rPr>
      </w:pPr>
      <w:r w:rsidRPr="00F72968">
        <w:rPr>
          <w:rFonts w:ascii="Times New Roman" w:hAnsi="Times New Roman" w:cs="Times New Roman"/>
          <w:color w:val="000000"/>
          <w:sz w:val="24"/>
          <w:szCs w:val="24"/>
        </w:rPr>
        <w:t>1.1. Настоящие Правила разработаны в соответствии с Водным кодексом Российской Федерации и устанавливают порядок использования водных объектов для плавания на маломерных судах в пределах территории Республики Коми.</w:t>
      </w:r>
    </w:p>
    <w:p w:rsidR="00F72968" w:rsidRPr="00F72968" w:rsidRDefault="00F72968" w:rsidP="00F72968">
      <w:pPr>
        <w:shd w:val="clear" w:color="auto" w:fill="FFFFFF"/>
        <w:spacing w:after="0" w:line="240" w:lineRule="auto"/>
        <w:ind w:firstLine="709"/>
        <w:jc w:val="both"/>
        <w:rPr>
          <w:rFonts w:ascii="Times New Roman" w:hAnsi="Times New Roman" w:cs="Times New Roman"/>
          <w:color w:val="000000"/>
          <w:sz w:val="24"/>
          <w:szCs w:val="24"/>
        </w:rPr>
      </w:pPr>
      <w:r w:rsidRPr="00F72968">
        <w:rPr>
          <w:rFonts w:ascii="Times New Roman" w:hAnsi="Times New Roman" w:cs="Times New Roman"/>
          <w:color w:val="000000"/>
          <w:sz w:val="24"/>
          <w:szCs w:val="24"/>
        </w:rPr>
        <w:t>1.2. Ограничение, приостановление или запрещение использования водных объектов общего пользования или их частей осуществляются в случаях и порядке, установленных Водным кодексом Российской Федерации, другими федеральными законами и иными нормативными правовыми актами Российской Федерации.</w:t>
      </w:r>
    </w:p>
    <w:p w:rsidR="00F72968" w:rsidRPr="00F72968" w:rsidRDefault="00F72968" w:rsidP="00F72968">
      <w:pPr>
        <w:shd w:val="clear" w:color="auto" w:fill="FFFFFF"/>
        <w:spacing w:after="0" w:line="240" w:lineRule="auto"/>
        <w:ind w:firstLine="709"/>
        <w:jc w:val="both"/>
        <w:rPr>
          <w:rFonts w:ascii="Times New Roman" w:hAnsi="Times New Roman" w:cs="Times New Roman"/>
          <w:color w:val="000000"/>
          <w:sz w:val="24"/>
          <w:szCs w:val="24"/>
        </w:rPr>
      </w:pPr>
      <w:r w:rsidRPr="00F72968">
        <w:rPr>
          <w:rFonts w:ascii="Times New Roman" w:hAnsi="Times New Roman" w:cs="Times New Roman"/>
          <w:color w:val="000000"/>
          <w:sz w:val="24"/>
          <w:szCs w:val="24"/>
        </w:rPr>
        <w:t>Информация об ограничении водопользования на водных объектах общего пользования предоставляется гражданам органами местного самоуправления через средства массовой информации и посредством специальных информационных знаков, устанавливаемых вдоль берегов водных объектов. Могут быть также использованы иные способы предоставления такой информации.</w:t>
      </w:r>
    </w:p>
    <w:p w:rsidR="00F72968" w:rsidRPr="00F72968" w:rsidRDefault="00F72968" w:rsidP="00F72968">
      <w:pPr>
        <w:shd w:val="clear" w:color="auto" w:fill="FFFFFF"/>
        <w:spacing w:after="0" w:line="240" w:lineRule="auto"/>
        <w:ind w:firstLine="709"/>
        <w:jc w:val="both"/>
        <w:rPr>
          <w:rFonts w:ascii="Times New Roman" w:hAnsi="Times New Roman" w:cs="Times New Roman"/>
          <w:color w:val="000000"/>
          <w:sz w:val="24"/>
          <w:szCs w:val="24"/>
        </w:rPr>
      </w:pPr>
      <w:r w:rsidRPr="00F72968">
        <w:rPr>
          <w:rFonts w:ascii="Times New Roman" w:hAnsi="Times New Roman" w:cs="Times New Roman"/>
          <w:color w:val="000000"/>
          <w:sz w:val="24"/>
          <w:szCs w:val="24"/>
        </w:rPr>
        <w:t>1.3. Понятия, используемые в настоящих Правилах, применяются в значениях, определенных нормативными правовыми актами Российской Федерации.</w:t>
      </w:r>
    </w:p>
    <w:p w:rsidR="00F72968" w:rsidRPr="00F72968" w:rsidRDefault="00F72968" w:rsidP="00F72968">
      <w:pPr>
        <w:shd w:val="clear" w:color="auto" w:fill="FFFFFF"/>
        <w:spacing w:after="0" w:line="240" w:lineRule="auto"/>
        <w:ind w:firstLine="709"/>
        <w:jc w:val="both"/>
        <w:rPr>
          <w:rFonts w:ascii="Times New Roman" w:hAnsi="Times New Roman" w:cs="Times New Roman"/>
          <w:color w:val="000000"/>
          <w:sz w:val="24"/>
          <w:szCs w:val="24"/>
        </w:rPr>
      </w:pPr>
      <w:r w:rsidRPr="00F72968">
        <w:rPr>
          <w:rFonts w:ascii="Times New Roman" w:hAnsi="Times New Roman" w:cs="Times New Roman"/>
          <w:color w:val="000000"/>
          <w:sz w:val="24"/>
          <w:szCs w:val="24"/>
        </w:rPr>
        <w:t> </w:t>
      </w:r>
    </w:p>
    <w:p w:rsidR="00F72968" w:rsidRPr="00F72968" w:rsidRDefault="00F72968" w:rsidP="00F72968">
      <w:pPr>
        <w:shd w:val="clear" w:color="auto" w:fill="FFFFFF"/>
        <w:spacing w:after="0" w:line="240" w:lineRule="auto"/>
        <w:jc w:val="center"/>
        <w:rPr>
          <w:rFonts w:ascii="Times New Roman" w:hAnsi="Times New Roman" w:cs="Times New Roman"/>
          <w:color w:val="000000"/>
          <w:sz w:val="24"/>
          <w:szCs w:val="24"/>
        </w:rPr>
      </w:pPr>
      <w:r w:rsidRPr="00F72968">
        <w:rPr>
          <w:rFonts w:ascii="Times New Roman" w:hAnsi="Times New Roman" w:cs="Times New Roman"/>
          <w:color w:val="000000"/>
          <w:sz w:val="24"/>
          <w:szCs w:val="24"/>
          <w:lang w:val="en-US"/>
        </w:rPr>
        <w:t>II</w:t>
      </w:r>
      <w:r w:rsidRPr="00F72968">
        <w:rPr>
          <w:rFonts w:ascii="Times New Roman" w:hAnsi="Times New Roman" w:cs="Times New Roman"/>
          <w:color w:val="000000"/>
          <w:sz w:val="24"/>
          <w:szCs w:val="24"/>
        </w:rPr>
        <w:t>. Порядок эксплуатации маломерных судов</w:t>
      </w:r>
    </w:p>
    <w:p w:rsidR="00F72968" w:rsidRPr="00F72968" w:rsidRDefault="00F72968" w:rsidP="00F72968">
      <w:pPr>
        <w:shd w:val="clear" w:color="auto" w:fill="FFFFFF"/>
        <w:spacing w:after="0" w:line="240" w:lineRule="auto"/>
        <w:ind w:firstLine="709"/>
        <w:jc w:val="both"/>
        <w:rPr>
          <w:rFonts w:ascii="Times New Roman" w:hAnsi="Times New Roman" w:cs="Times New Roman"/>
          <w:color w:val="000000"/>
          <w:sz w:val="24"/>
          <w:szCs w:val="24"/>
        </w:rPr>
      </w:pPr>
      <w:r w:rsidRPr="00F72968">
        <w:rPr>
          <w:rFonts w:ascii="Times New Roman" w:hAnsi="Times New Roman" w:cs="Times New Roman"/>
          <w:color w:val="000000"/>
          <w:sz w:val="24"/>
          <w:szCs w:val="24"/>
        </w:rPr>
        <w:t> </w:t>
      </w:r>
    </w:p>
    <w:p w:rsidR="00F72968" w:rsidRPr="00F72968" w:rsidRDefault="00F72968" w:rsidP="00F72968">
      <w:pPr>
        <w:shd w:val="clear" w:color="auto" w:fill="FFFFFF"/>
        <w:spacing w:after="0" w:line="240" w:lineRule="auto"/>
        <w:ind w:firstLine="709"/>
        <w:jc w:val="both"/>
        <w:rPr>
          <w:rFonts w:ascii="Times New Roman" w:hAnsi="Times New Roman" w:cs="Times New Roman"/>
          <w:color w:val="000000"/>
          <w:sz w:val="24"/>
          <w:szCs w:val="24"/>
        </w:rPr>
      </w:pPr>
      <w:r w:rsidRPr="00F72968">
        <w:rPr>
          <w:rFonts w:ascii="Times New Roman" w:hAnsi="Times New Roman" w:cs="Times New Roman"/>
          <w:color w:val="000000"/>
          <w:sz w:val="24"/>
          <w:szCs w:val="24"/>
        </w:rPr>
        <w:t xml:space="preserve">2.1. </w:t>
      </w:r>
      <w:proofErr w:type="gramStart"/>
      <w:r w:rsidRPr="00F72968">
        <w:rPr>
          <w:rFonts w:ascii="Times New Roman" w:hAnsi="Times New Roman" w:cs="Times New Roman"/>
          <w:color w:val="000000"/>
          <w:sz w:val="24"/>
          <w:szCs w:val="24"/>
        </w:rPr>
        <w:t>Пользование маломерными судами разрешается после их государственной регистрации в реестре маломерных судов, нанесения бортовых (регистрационных) номеров и освидетельствования (осмотра) с соблюдением установленных условий, норм и технических требований по числу людей, находящихся на судне (</w:t>
      </w:r>
      <w:proofErr w:type="spellStart"/>
      <w:r w:rsidRPr="00F72968">
        <w:rPr>
          <w:rFonts w:ascii="Times New Roman" w:hAnsi="Times New Roman" w:cs="Times New Roman"/>
          <w:color w:val="000000"/>
          <w:sz w:val="24"/>
          <w:szCs w:val="24"/>
        </w:rPr>
        <w:t>пассажировместимости</w:t>
      </w:r>
      <w:proofErr w:type="spellEnd"/>
      <w:r w:rsidRPr="00F72968">
        <w:rPr>
          <w:rFonts w:ascii="Times New Roman" w:hAnsi="Times New Roman" w:cs="Times New Roman"/>
          <w:color w:val="000000"/>
          <w:sz w:val="24"/>
          <w:szCs w:val="24"/>
        </w:rPr>
        <w:t xml:space="preserve">), грузоподъемности, предельной мощности и количеству двигателей, допустимой площади парусов, району плавания, высоте волны, при которой судно может плавать, осадке, </w:t>
      </w:r>
      <w:r w:rsidRPr="00F72968">
        <w:rPr>
          <w:rFonts w:ascii="Times New Roman" w:hAnsi="Times New Roman" w:cs="Times New Roman"/>
          <w:color w:val="000000"/>
          <w:sz w:val="24"/>
          <w:szCs w:val="24"/>
        </w:rPr>
        <w:lastRenderedPageBreak/>
        <w:t>надводному борту, оснащению спасательными и противопожарными средствами</w:t>
      </w:r>
      <w:proofErr w:type="gramEnd"/>
      <w:r w:rsidRPr="00F72968">
        <w:rPr>
          <w:rFonts w:ascii="Times New Roman" w:hAnsi="Times New Roman" w:cs="Times New Roman"/>
          <w:color w:val="000000"/>
          <w:sz w:val="24"/>
          <w:szCs w:val="24"/>
        </w:rPr>
        <w:t>, сигнальными огнями, навигационным и другим оборудованием.</w:t>
      </w:r>
    </w:p>
    <w:p w:rsidR="00F72968" w:rsidRPr="00F72968" w:rsidRDefault="00F72968" w:rsidP="00F72968">
      <w:pPr>
        <w:shd w:val="clear" w:color="auto" w:fill="FFFFFF"/>
        <w:spacing w:after="0" w:line="240" w:lineRule="auto"/>
        <w:ind w:firstLine="709"/>
        <w:jc w:val="both"/>
        <w:rPr>
          <w:rFonts w:ascii="Times New Roman" w:hAnsi="Times New Roman" w:cs="Times New Roman"/>
          <w:color w:val="000000"/>
          <w:sz w:val="24"/>
          <w:szCs w:val="24"/>
        </w:rPr>
      </w:pPr>
      <w:r w:rsidRPr="00F72968">
        <w:rPr>
          <w:rFonts w:ascii="Times New Roman" w:hAnsi="Times New Roman" w:cs="Times New Roman"/>
          <w:color w:val="000000"/>
          <w:sz w:val="24"/>
          <w:szCs w:val="24"/>
        </w:rPr>
        <w:t>2.2. Регистрация, учет и освидетельствование (осмотр) маломерных судов осуществляются в соответствии с нормативными правовыми актами.</w:t>
      </w:r>
    </w:p>
    <w:p w:rsidR="00F72968" w:rsidRPr="00F72968" w:rsidRDefault="00F72968" w:rsidP="00F72968">
      <w:pPr>
        <w:shd w:val="clear" w:color="auto" w:fill="FFFFFF"/>
        <w:spacing w:after="0" w:line="240" w:lineRule="auto"/>
        <w:ind w:firstLine="709"/>
        <w:jc w:val="both"/>
        <w:rPr>
          <w:rFonts w:ascii="Times New Roman" w:hAnsi="Times New Roman" w:cs="Times New Roman"/>
          <w:color w:val="000000"/>
          <w:sz w:val="24"/>
          <w:szCs w:val="24"/>
        </w:rPr>
      </w:pPr>
      <w:r w:rsidRPr="00F72968">
        <w:rPr>
          <w:rFonts w:ascii="Times New Roman" w:hAnsi="Times New Roman" w:cs="Times New Roman"/>
          <w:color w:val="000000"/>
          <w:sz w:val="24"/>
          <w:szCs w:val="24"/>
        </w:rPr>
        <w:t>2.3. Управление маломерными судами осуществляется лицами, имеющими удостоверения на право управления этими судами.</w:t>
      </w:r>
    </w:p>
    <w:p w:rsidR="00F72968" w:rsidRPr="00F72968" w:rsidRDefault="00F72968" w:rsidP="00F72968">
      <w:pPr>
        <w:shd w:val="clear" w:color="auto" w:fill="FFFFFF"/>
        <w:spacing w:after="0" w:line="240" w:lineRule="auto"/>
        <w:ind w:firstLine="709"/>
        <w:jc w:val="both"/>
        <w:rPr>
          <w:rFonts w:ascii="Times New Roman" w:hAnsi="Times New Roman" w:cs="Times New Roman"/>
          <w:color w:val="000000"/>
          <w:sz w:val="24"/>
          <w:szCs w:val="24"/>
        </w:rPr>
      </w:pPr>
      <w:r w:rsidRPr="00F72968">
        <w:rPr>
          <w:rFonts w:ascii="Times New Roman" w:hAnsi="Times New Roman" w:cs="Times New Roman"/>
          <w:color w:val="000000"/>
          <w:sz w:val="24"/>
          <w:szCs w:val="24"/>
        </w:rPr>
        <w:t>2.4. Использование водных объектов для плавания на маломерных судах на судоходных водных объектах разрешается с открытия до закрытия навигации, а на несудоходных - после ледохода до ледостава.</w:t>
      </w:r>
    </w:p>
    <w:p w:rsidR="00F72968" w:rsidRPr="00F72968" w:rsidRDefault="00F72968" w:rsidP="00F72968">
      <w:pPr>
        <w:shd w:val="clear" w:color="auto" w:fill="FFFFFF"/>
        <w:spacing w:after="0" w:line="240" w:lineRule="auto"/>
        <w:ind w:firstLine="709"/>
        <w:jc w:val="both"/>
        <w:rPr>
          <w:rFonts w:ascii="Times New Roman" w:hAnsi="Times New Roman" w:cs="Times New Roman"/>
          <w:color w:val="000000"/>
          <w:sz w:val="24"/>
          <w:szCs w:val="24"/>
        </w:rPr>
      </w:pPr>
      <w:r w:rsidRPr="00F72968">
        <w:rPr>
          <w:rFonts w:ascii="Times New Roman" w:hAnsi="Times New Roman" w:cs="Times New Roman"/>
          <w:color w:val="000000"/>
          <w:sz w:val="24"/>
          <w:szCs w:val="24"/>
        </w:rPr>
        <w:t>2.5. На водных объектах, не имеющих судоходной (навигационной) обстановки, маневрирование маломерных судов при расхождении должно осуществляться с учетом правостороннего движения (левыми бортами).</w:t>
      </w:r>
    </w:p>
    <w:p w:rsidR="00F72968" w:rsidRPr="00F72968" w:rsidRDefault="00F72968" w:rsidP="00F72968">
      <w:pPr>
        <w:shd w:val="clear" w:color="auto" w:fill="FFFFFF"/>
        <w:spacing w:after="0" w:line="240" w:lineRule="auto"/>
        <w:ind w:firstLine="709"/>
        <w:jc w:val="both"/>
        <w:rPr>
          <w:rFonts w:ascii="Times New Roman" w:hAnsi="Times New Roman" w:cs="Times New Roman"/>
          <w:color w:val="000000"/>
          <w:sz w:val="24"/>
          <w:szCs w:val="24"/>
        </w:rPr>
      </w:pPr>
      <w:r w:rsidRPr="00F72968">
        <w:rPr>
          <w:rFonts w:ascii="Times New Roman" w:hAnsi="Times New Roman" w:cs="Times New Roman"/>
          <w:color w:val="000000"/>
          <w:sz w:val="24"/>
          <w:szCs w:val="24"/>
        </w:rPr>
        <w:t>2.6. На акваториях в границах населенных пунктов, портов, пристаней, баз (сооружений) для стоянок маломерных судов движение моторных судов разрешается со скоростью не более 30 км/час, а вблизи пляжей и в местах массового отдыха населения на водных объектах - не более 15 км/час.</w:t>
      </w:r>
    </w:p>
    <w:p w:rsidR="00F72968" w:rsidRPr="00F72968" w:rsidRDefault="00F72968" w:rsidP="00F72968">
      <w:pPr>
        <w:shd w:val="clear" w:color="auto" w:fill="FFFFFF"/>
        <w:spacing w:after="0" w:line="240" w:lineRule="auto"/>
        <w:ind w:firstLine="709"/>
        <w:jc w:val="both"/>
        <w:rPr>
          <w:rFonts w:ascii="Times New Roman" w:hAnsi="Times New Roman" w:cs="Times New Roman"/>
          <w:color w:val="000000"/>
          <w:sz w:val="24"/>
          <w:szCs w:val="24"/>
        </w:rPr>
      </w:pPr>
      <w:r w:rsidRPr="00F72968">
        <w:rPr>
          <w:rFonts w:ascii="Times New Roman" w:hAnsi="Times New Roman" w:cs="Times New Roman"/>
          <w:color w:val="000000"/>
          <w:sz w:val="24"/>
          <w:szCs w:val="24"/>
        </w:rPr>
        <w:t>2.7. Разрешения на плавание маломерных судов во временно или постоянно закрытых районах, а также во время паводка выдаются в установленном порядке, согласованном с органами местного самоуправления.</w:t>
      </w:r>
    </w:p>
    <w:p w:rsidR="00F72968" w:rsidRPr="00F72968" w:rsidRDefault="00F72968" w:rsidP="00F72968">
      <w:pPr>
        <w:shd w:val="clear" w:color="auto" w:fill="FFFFFF"/>
        <w:spacing w:after="0" w:line="240" w:lineRule="auto"/>
        <w:ind w:firstLine="709"/>
        <w:jc w:val="both"/>
        <w:rPr>
          <w:rFonts w:ascii="Times New Roman" w:hAnsi="Times New Roman" w:cs="Times New Roman"/>
          <w:color w:val="000000"/>
          <w:sz w:val="24"/>
          <w:szCs w:val="24"/>
        </w:rPr>
      </w:pPr>
      <w:r w:rsidRPr="00F72968">
        <w:rPr>
          <w:rFonts w:ascii="Times New Roman" w:hAnsi="Times New Roman" w:cs="Times New Roman"/>
          <w:color w:val="000000"/>
          <w:sz w:val="24"/>
          <w:szCs w:val="24"/>
        </w:rPr>
        <w:t>2.8. Маломерные суда на судоходных водных объектах должны следовать за пределами судового хода или по установленной полосе движения.</w:t>
      </w:r>
    </w:p>
    <w:p w:rsidR="00F72968" w:rsidRPr="00F72968" w:rsidRDefault="00F72968" w:rsidP="00F72968">
      <w:pPr>
        <w:shd w:val="clear" w:color="auto" w:fill="FFFFFF"/>
        <w:spacing w:after="0" w:line="240" w:lineRule="auto"/>
        <w:ind w:firstLine="709"/>
        <w:jc w:val="both"/>
        <w:rPr>
          <w:rFonts w:ascii="Times New Roman" w:hAnsi="Times New Roman" w:cs="Times New Roman"/>
          <w:color w:val="000000"/>
          <w:sz w:val="24"/>
          <w:szCs w:val="24"/>
        </w:rPr>
      </w:pPr>
      <w:r w:rsidRPr="00F72968">
        <w:rPr>
          <w:rFonts w:ascii="Times New Roman" w:hAnsi="Times New Roman" w:cs="Times New Roman"/>
          <w:color w:val="000000"/>
          <w:sz w:val="24"/>
          <w:szCs w:val="24"/>
        </w:rPr>
        <w:t>Права, обязанности и ответственность судоводителей при следовании на судоходных водных объектах регулируются </w:t>
      </w:r>
      <w:r w:rsidRPr="00F72968">
        <w:rPr>
          <w:rFonts w:ascii="Times New Roman" w:hAnsi="Times New Roman" w:cs="Times New Roman"/>
          <w:color w:val="0000FF"/>
          <w:sz w:val="24"/>
          <w:szCs w:val="24"/>
        </w:rPr>
        <w:t>Правилами плавания судов по внутренним водным путям, утвержденными приказом Министерства транспорта Российской Федерации от 19 января 2018 г. № 19</w:t>
      </w:r>
      <w:r w:rsidRPr="00F72968">
        <w:rPr>
          <w:rFonts w:ascii="Times New Roman" w:hAnsi="Times New Roman" w:cs="Times New Roman"/>
          <w:color w:val="000000"/>
          <w:sz w:val="24"/>
          <w:szCs w:val="24"/>
        </w:rPr>
        <w:t>, и иными нормативными правовыми актами Российской Федерации.</w:t>
      </w:r>
      <w:r w:rsidRPr="00F72968">
        <w:rPr>
          <w:rFonts w:ascii="Times New Roman" w:hAnsi="Times New Roman" w:cs="Times New Roman"/>
          <w:color w:val="0000FF"/>
          <w:sz w:val="24"/>
          <w:szCs w:val="24"/>
        </w:rPr>
        <w:t> (В редакции Постановления Правительства Республики Коми </w:t>
      </w:r>
      <w:hyperlink r:id="rId12" w:tgtFrame="contents" w:tooltip="Постановления Правительства Республики Коми от 05.04.2019 г. № 173" w:history="1">
        <w:r w:rsidRPr="00F72968">
          <w:rPr>
            <w:rStyle w:val="a3"/>
            <w:rFonts w:ascii="Times New Roman" w:hAnsi="Times New Roman" w:cs="Times New Roman"/>
            <w:sz w:val="24"/>
            <w:szCs w:val="24"/>
          </w:rPr>
          <w:t>от 05.04.2019 г. № 173</w:t>
        </w:r>
      </w:hyperlink>
      <w:r w:rsidRPr="00F72968">
        <w:rPr>
          <w:rFonts w:ascii="Times New Roman" w:hAnsi="Times New Roman" w:cs="Times New Roman"/>
          <w:color w:val="0000FF"/>
          <w:sz w:val="24"/>
          <w:szCs w:val="24"/>
        </w:rPr>
        <w:t>)</w:t>
      </w:r>
    </w:p>
    <w:p w:rsidR="00F72968" w:rsidRPr="00F72968" w:rsidRDefault="00F72968" w:rsidP="00F72968">
      <w:pPr>
        <w:shd w:val="clear" w:color="auto" w:fill="FFFFFF"/>
        <w:spacing w:after="0" w:line="240" w:lineRule="auto"/>
        <w:ind w:firstLine="709"/>
        <w:jc w:val="both"/>
        <w:rPr>
          <w:rFonts w:ascii="Times New Roman" w:hAnsi="Times New Roman" w:cs="Times New Roman"/>
          <w:color w:val="000000"/>
          <w:sz w:val="24"/>
          <w:szCs w:val="24"/>
        </w:rPr>
      </w:pPr>
      <w:r w:rsidRPr="00F72968">
        <w:rPr>
          <w:rFonts w:ascii="Times New Roman" w:hAnsi="Times New Roman" w:cs="Times New Roman"/>
          <w:color w:val="000000"/>
          <w:sz w:val="24"/>
          <w:szCs w:val="24"/>
        </w:rPr>
        <w:t xml:space="preserve">2.9. При пользовании водным объектом для плавания на маломерных судах запрещается </w:t>
      </w:r>
      <w:proofErr w:type="gramStart"/>
      <w:r w:rsidRPr="00F72968">
        <w:rPr>
          <w:rFonts w:ascii="Times New Roman" w:hAnsi="Times New Roman" w:cs="Times New Roman"/>
          <w:color w:val="000000"/>
          <w:sz w:val="24"/>
          <w:szCs w:val="24"/>
        </w:rPr>
        <w:t>управлять маломерным судном и находиться</w:t>
      </w:r>
      <w:proofErr w:type="gramEnd"/>
      <w:r w:rsidRPr="00F72968">
        <w:rPr>
          <w:rFonts w:ascii="Times New Roman" w:hAnsi="Times New Roman" w:cs="Times New Roman"/>
          <w:color w:val="000000"/>
          <w:sz w:val="24"/>
          <w:szCs w:val="24"/>
        </w:rPr>
        <w:t xml:space="preserve"> людям при движении маломерного судна без надетого и застегнутого спасательного жилета.</w:t>
      </w:r>
    </w:p>
    <w:p w:rsidR="00F72968" w:rsidRPr="00F72968" w:rsidRDefault="00F72968" w:rsidP="00F72968">
      <w:pPr>
        <w:shd w:val="clear" w:color="auto" w:fill="FFFFFF"/>
        <w:spacing w:after="0" w:line="240" w:lineRule="auto"/>
        <w:ind w:firstLine="709"/>
        <w:jc w:val="both"/>
        <w:rPr>
          <w:rFonts w:ascii="Times New Roman" w:hAnsi="Times New Roman" w:cs="Times New Roman"/>
          <w:color w:val="000000"/>
          <w:sz w:val="24"/>
          <w:szCs w:val="24"/>
        </w:rPr>
      </w:pPr>
      <w:r w:rsidRPr="00F72968">
        <w:rPr>
          <w:rFonts w:ascii="Times New Roman" w:hAnsi="Times New Roman" w:cs="Times New Roman"/>
          <w:color w:val="000000"/>
          <w:sz w:val="24"/>
          <w:szCs w:val="24"/>
        </w:rPr>
        <w:t> </w:t>
      </w:r>
    </w:p>
    <w:p w:rsidR="00F72968" w:rsidRPr="00F72968" w:rsidRDefault="00F72968" w:rsidP="00F72968">
      <w:pPr>
        <w:shd w:val="clear" w:color="auto" w:fill="FFFFFF"/>
        <w:spacing w:after="0" w:line="240" w:lineRule="auto"/>
        <w:jc w:val="center"/>
        <w:rPr>
          <w:rFonts w:ascii="Times New Roman" w:hAnsi="Times New Roman" w:cs="Times New Roman"/>
          <w:color w:val="000000"/>
          <w:sz w:val="24"/>
          <w:szCs w:val="24"/>
        </w:rPr>
      </w:pPr>
      <w:r w:rsidRPr="00F72968">
        <w:rPr>
          <w:rFonts w:ascii="Times New Roman" w:hAnsi="Times New Roman" w:cs="Times New Roman"/>
          <w:color w:val="000000"/>
          <w:sz w:val="24"/>
          <w:szCs w:val="24"/>
        </w:rPr>
        <w:t>III. Обязанности судоводителей маломерных судов</w:t>
      </w:r>
    </w:p>
    <w:p w:rsidR="00F72968" w:rsidRPr="00F72968" w:rsidRDefault="00F72968" w:rsidP="00F72968">
      <w:pPr>
        <w:shd w:val="clear" w:color="auto" w:fill="FFFFFF"/>
        <w:spacing w:after="0" w:line="240" w:lineRule="auto"/>
        <w:ind w:firstLine="709"/>
        <w:jc w:val="center"/>
        <w:rPr>
          <w:rFonts w:ascii="Times New Roman" w:hAnsi="Times New Roman" w:cs="Times New Roman"/>
          <w:color w:val="000000"/>
          <w:sz w:val="24"/>
          <w:szCs w:val="24"/>
        </w:rPr>
      </w:pPr>
      <w:r w:rsidRPr="00F72968">
        <w:rPr>
          <w:rFonts w:ascii="Times New Roman" w:hAnsi="Times New Roman" w:cs="Times New Roman"/>
          <w:color w:val="000000"/>
          <w:sz w:val="24"/>
          <w:szCs w:val="24"/>
        </w:rPr>
        <w:t> </w:t>
      </w:r>
    </w:p>
    <w:p w:rsidR="00F72968" w:rsidRPr="00F72968" w:rsidRDefault="00F72968" w:rsidP="00F72968">
      <w:pPr>
        <w:shd w:val="clear" w:color="auto" w:fill="FFFFFF"/>
        <w:spacing w:after="0" w:line="240" w:lineRule="auto"/>
        <w:ind w:firstLine="709"/>
        <w:jc w:val="both"/>
        <w:rPr>
          <w:rFonts w:ascii="Times New Roman" w:hAnsi="Times New Roman" w:cs="Times New Roman"/>
          <w:color w:val="000000"/>
          <w:sz w:val="24"/>
          <w:szCs w:val="24"/>
        </w:rPr>
      </w:pPr>
      <w:r w:rsidRPr="00F72968">
        <w:rPr>
          <w:rFonts w:ascii="Times New Roman" w:hAnsi="Times New Roman" w:cs="Times New Roman"/>
          <w:color w:val="000000"/>
          <w:sz w:val="24"/>
          <w:szCs w:val="24"/>
        </w:rPr>
        <w:t>3.1. Обязанности судоводителей маломерных судов регулируются </w:t>
      </w:r>
      <w:r w:rsidRPr="00F72968">
        <w:rPr>
          <w:rFonts w:ascii="Times New Roman" w:hAnsi="Times New Roman" w:cs="Times New Roman"/>
          <w:color w:val="0000FF"/>
          <w:sz w:val="24"/>
          <w:szCs w:val="24"/>
        </w:rPr>
        <w:t>Правилами плавания судов по внутренним водным путям, утвержденными приказом Министерства транспорта Российской Федерации от 19 января 2018 г. № 19</w:t>
      </w:r>
      <w:r w:rsidRPr="00F72968">
        <w:rPr>
          <w:rFonts w:ascii="Times New Roman" w:hAnsi="Times New Roman" w:cs="Times New Roman"/>
          <w:color w:val="000000"/>
          <w:sz w:val="24"/>
          <w:szCs w:val="24"/>
        </w:rPr>
        <w:t>, и иными нормативными правовыми актами Российской Федерации.</w:t>
      </w:r>
      <w:r w:rsidRPr="00F72968">
        <w:rPr>
          <w:rFonts w:ascii="Times New Roman" w:hAnsi="Times New Roman" w:cs="Times New Roman"/>
          <w:color w:val="0000FF"/>
          <w:sz w:val="24"/>
          <w:szCs w:val="24"/>
        </w:rPr>
        <w:t> (В редакции Постановления Правительства Республики Коми </w:t>
      </w:r>
      <w:hyperlink r:id="rId13" w:tgtFrame="contents" w:tooltip="Постановления Правительства Республики Коми от 05.04.2019 г. № 173" w:history="1">
        <w:r w:rsidRPr="00F72968">
          <w:rPr>
            <w:rStyle w:val="a3"/>
            <w:rFonts w:ascii="Times New Roman" w:hAnsi="Times New Roman" w:cs="Times New Roman"/>
            <w:sz w:val="24"/>
            <w:szCs w:val="24"/>
          </w:rPr>
          <w:t>от 05.04.2019 г. № 173</w:t>
        </w:r>
      </w:hyperlink>
      <w:r w:rsidRPr="00F72968">
        <w:rPr>
          <w:rFonts w:ascii="Times New Roman" w:hAnsi="Times New Roman" w:cs="Times New Roman"/>
          <w:color w:val="0000FF"/>
          <w:sz w:val="24"/>
          <w:szCs w:val="24"/>
        </w:rPr>
        <w:t>)</w:t>
      </w:r>
    </w:p>
    <w:p w:rsidR="00F72968" w:rsidRPr="00F72968" w:rsidRDefault="00F72968" w:rsidP="00F72968">
      <w:pPr>
        <w:shd w:val="clear" w:color="auto" w:fill="FFFFFF"/>
        <w:spacing w:after="0" w:line="240" w:lineRule="auto"/>
        <w:ind w:firstLine="709"/>
        <w:jc w:val="center"/>
        <w:rPr>
          <w:rFonts w:ascii="Times New Roman" w:hAnsi="Times New Roman" w:cs="Times New Roman"/>
          <w:color w:val="000000"/>
          <w:sz w:val="24"/>
          <w:szCs w:val="24"/>
        </w:rPr>
      </w:pPr>
      <w:r w:rsidRPr="00F72968">
        <w:rPr>
          <w:rFonts w:ascii="Times New Roman" w:hAnsi="Times New Roman" w:cs="Times New Roman"/>
          <w:color w:val="000000"/>
          <w:sz w:val="24"/>
          <w:szCs w:val="24"/>
        </w:rPr>
        <w:t> </w:t>
      </w:r>
    </w:p>
    <w:p w:rsidR="00F72968" w:rsidRPr="00F72968" w:rsidRDefault="00F72968" w:rsidP="00F72968">
      <w:pPr>
        <w:shd w:val="clear" w:color="auto" w:fill="FFFFFF"/>
        <w:spacing w:after="0" w:line="240" w:lineRule="auto"/>
        <w:jc w:val="center"/>
        <w:rPr>
          <w:rFonts w:ascii="Times New Roman" w:hAnsi="Times New Roman" w:cs="Times New Roman"/>
          <w:color w:val="000000"/>
          <w:sz w:val="24"/>
          <w:szCs w:val="24"/>
        </w:rPr>
      </w:pPr>
      <w:r w:rsidRPr="00F72968">
        <w:rPr>
          <w:rFonts w:ascii="Times New Roman" w:hAnsi="Times New Roman" w:cs="Times New Roman"/>
          <w:color w:val="000000"/>
          <w:sz w:val="24"/>
          <w:szCs w:val="24"/>
        </w:rPr>
        <w:t>IV. Эксплуатация баз (сооружений) для стоянок маломерных судов</w:t>
      </w:r>
    </w:p>
    <w:p w:rsidR="00F72968" w:rsidRPr="00F72968" w:rsidRDefault="00F72968" w:rsidP="00F72968">
      <w:pPr>
        <w:shd w:val="clear" w:color="auto" w:fill="FFFFFF"/>
        <w:spacing w:after="0" w:line="240" w:lineRule="auto"/>
        <w:ind w:firstLine="709"/>
        <w:jc w:val="center"/>
        <w:rPr>
          <w:rFonts w:ascii="Times New Roman" w:hAnsi="Times New Roman" w:cs="Times New Roman"/>
          <w:color w:val="000000"/>
          <w:sz w:val="24"/>
          <w:szCs w:val="24"/>
        </w:rPr>
      </w:pPr>
      <w:r w:rsidRPr="00F72968">
        <w:rPr>
          <w:rFonts w:ascii="Times New Roman" w:hAnsi="Times New Roman" w:cs="Times New Roman"/>
          <w:color w:val="000000"/>
          <w:sz w:val="24"/>
          <w:szCs w:val="24"/>
        </w:rPr>
        <w:t> </w:t>
      </w:r>
    </w:p>
    <w:p w:rsidR="00F72968" w:rsidRPr="00F72968" w:rsidRDefault="00F72968" w:rsidP="00F72968">
      <w:pPr>
        <w:shd w:val="clear" w:color="auto" w:fill="FFFFFF"/>
        <w:spacing w:after="0" w:line="240" w:lineRule="auto"/>
        <w:ind w:firstLine="709"/>
        <w:jc w:val="both"/>
        <w:rPr>
          <w:rFonts w:ascii="Times New Roman" w:hAnsi="Times New Roman" w:cs="Times New Roman"/>
          <w:color w:val="000000"/>
          <w:sz w:val="24"/>
          <w:szCs w:val="24"/>
        </w:rPr>
      </w:pPr>
      <w:r w:rsidRPr="00F72968">
        <w:rPr>
          <w:rFonts w:ascii="Times New Roman" w:hAnsi="Times New Roman" w:cs="Times New Roman"/>
          <w:color w:val="000000"/>
          <w:sz w:val="24"/>
          <w:szCs w:val="24"/>
        </w:rPr>
        <w:t>4.1. Для строительства причалов (баз, сооружений для стоянок маломерных судов) (далее - базы) водные объекты, находящиеся в федеральной собственности, собственности Республики Коми, собственности муниципальных образований, предоставляются в пользование на основании решений о предоставлении водных объектов в пользование в порядке, установленном законодательством Российской Федерации.</w:t>
      </w:r>
    </w:p>
    <w:p w:rsidR="00F72968" w:rsidRPr="00F72968" w:rsidRDefault="00F72968" w:rsidP="00F72968">
      <w:pPr>
        <w:shd w:val="clear" w:color="auto" w:fill="FFFFFF"/>
        <w:spacing w:after="0" w:line="240" w:lineRule="auto"/>
        <w:ind w:firstLine="709"/>
        <w:jc w:val="both"/>
        <w:rPr>
          <w:rFonts w:ascii="Times New Roman" w:hAnsi="Times New Roman" w:cs="Times New Roman"/>
          <w:color w:val="000000"/>
          <w:sz w:val="24"/>
          <w:szCs w:val="24"/>
        </w:rPr>
      </w:pPr>
      <w:r w:rsidRPr="00F72968">
        <w:rPr>
          <w:rFonts w:ascii="Times New Roman" w:hAnsi="Times New Roman" w:cs="Times New Roman"/>
          <w:color w:val="000000"/>
          <w:sz w:val="24"/>
          <w:szCs w:val="24"/>
        </w:rPr>
        <w:t>Строительство баз осуществляется за пределами зоны санитарной охраны источников водоснабжения, вне судового хода, на участках водных объектов с небольшой скоростью течения, защищенных от волнового и ветрового воздействия и ледохода.</w:t>
      </w:r>
    </w:p>
    <w:p w:rsidR="00F72968" w:rsidRPr="00F72968" w:rsidRDefault="00F72968" w:rsidP="00F72968">
      <w:pPr>
        <w:shd w:val="clear" w:color="auto" w:fill="FFFFFF"/>
        <w:spacing w:after="0" w:line="240" w:lineRule="auto"/>
        <w:ind w:firstLine="709"/>
        <w:jc w:val="both"/>
        <w:rPr>
          <w:rFonts w:ascii="Times New Roman" w:hAnsi="Times New Roman" w:cs="Times New Roman"/>
          <w:color w:val="000000"/>
          <w:sz w:val="24"/>
          <w:szCs w:val="24"/>
        </w:rPr>
      </w:pPr>
      <w:r w:rsidRPr="00F72968">
        <w:rPr>
          <w:rFonts w:ascii="Times New Roman" w:hAnsi="Times New Roman" w:cs="Times New Roman"/>
          <w:color w:val="000000"/>
          <w:sz w:val="24"/>
          <w:szCs w:val="24"/>
        </w:rPr>
        <w:t xml:space="preserve">Границы баз располагаются на расстоянии не менее 200 метров выше (ниже) дебаркадеров, пассажирских и грузовых причалов, не менее 500 метров от границ </w:t>
      </w:r>
      <w:r w:rsidRPr="00F72968">
        <w:rPr>
          <w:rFonts w:ascii="Times New Roman" w:hAnsi="Times New Roman" w:cs="Times New Roman"/>
          <w:color w:val="000000"/>
          <w:sz w:val="24"/>
          <w:szCs w:val="24"/>
        </w:rPr>
        <w:lastRenderedPageBreak/>
        <w:t>гидротехнических сооружений, от рекреационной зоны и не менее 150 метров от линий жилой застройки.</w:t>
      </w:r>
    </w:p>
    <w:p w:rsidR="00F72968" w:rsidRPr="00F72968" w:rsidRDefault="00F72968" w:rsidP="00F72968">
      <w:pPr>
        <w:shd w:val="clear" w:color="auto" w:fill="FFFFFF"/>
        <w:spacing w:after="0" w:line="240" w:lineRule="auto"/>
        <w:ind w:firstLine="709"/>
        <w:jc w:val="both"/>
        <w:rPr>
          <w:rFonts w:ascii="Times New Roman" w:hAnsi="Times New Roman" w:cs="Times New Roman"/>
          <w:color w:val="000000"/>
          <w:sz w:val="24"/>
          <w:szCs w:val="24"/>
        </w:rPr>
      </w:pPr>
      <w:r w:rsidRPr="00F72968">
        <w:rPr>
          <w:rFonts w:ascii="Times New Roman" w:hAnsi="Times New Roman" w:cs="Times New Roman"/>
          <w:color w:val="000000"/>
          <w:sz w:val="24"/>
          <w:szCs w:val="24"/>
        </w:rPr>
        <w:t xml:space="preserve">4.2. Территория базы должна быть ограждена (акватория базы ограждается дамбами, понтонами, бонами, плавучими и иными знаками судоходной обстановки), </w:t>
      </w:r>
      <w:proofErr w:type="gramStart"/>
      <w:r w:rsidRPr="00F72968">
        <w:rPr>
          <w:rFonts w:ascii="Times New Roman" w:hAnsi="Times New Roman" w:cs="Times New Roman"/>
          <w:color w:val="000000"/>
          <w:sz w:val="24"/>
          <w:szCs w:val="24"/>
        </w:rPr>
        <w:t>содержаться в чистоте и отвечать</w:t>
      </w:r>
      <w:proofErr w:type="gramEnd"/>
      <w:r w:rsidRPr="00F72968">
        <w:rPr>
          <w:rFonts w:ascii="Times New Roman" w:hAnsi="Times New Roman" w:cs="Times New Roman"/>
          <w:color w:val="000000"/>
          <w:sz w:val="24"/>
          <w:szCs w:val="24"/>
        </w:rPr>
        <w:t xml:space="preserve"> требованиям законодательства.</w:t>
      </w:r>
    </w:p>
    <w:p w:rsidR="00F72968" w:rsidRPr="00F72968" w:rsidRDefault="00F72968" w:rsidP="00F72968">
      <w:pPr>
        <w:shd w:val="clear" w:color="auto" w:fill="FFFFFF"/>
        <w:spacing w:after="0" w:line="240" w:lineRule="auto"/>
        <w:ind w:firstLine="709"/>
        <w:jc w:val="both"/>
        <w:rPr>
          <w:rFonts w:ascii="Times New Roman" w:hAnsi="Times New Roman" w:cs="Times New Roman"/>
          <w:color w:val="000000"/>
          <w:sz w:val="24"/>
          <w:szCs w:val="24"/>
        </w:rPr>
      </w:pPr>
      <w:r w:rsidRPr="00F72968">
        <w:rPr>
          <w:rFonts w:ascii="Times New Roman" w:hAnsi="Times New Roman" w:cs="Times New Roman"/>
          <w:color w:val="000000"/>
          <w:sz w:val="24"/>
          <w:szCs w:val="24"/>
        </w:rPr>
        <w:t xml:space="preserve">4.3. </w:t>
      </w:r>
      <w:proofErr w:type="gramStart"/>
      <w:r w:rsidRPr="00F72968">
        <w:rPr>
          <w:rFonts w:ascii="Times New Roman" w:hAnsi="Times New Roman" w:cs="Times New Roman"/>
          <w:color w:val="000000"/>
          <w:sz w:val="24"/>
          <w:szCs w:val="24"/>
        </w:rPr>
        <w:t>Выход маломерного судна в плавание и его возвращение на базу, а также выпуск маломерного судна с базы (сооружения) для его стоянки осуществляются в соответствии с Правилами пользования маломерными судами на водных объектах Российской Федерации, утвержденными приказом Министерства Российской Федерации по делам гражданской обороны, чрезвычайным ситуациям и ликвидации последствий стихийных бедствий от 29 июня 2005 г. № 502.</w:t>
      </w:r>
      <w:proofErr w:type="gramEnd"/>
    </w:p>
    <w:p w:rsidR="00F72968" w:rsidRPr="00F72968" w:rsidRDefault="00F72968" w:rsidP="00F72968">
      <w:pPr>
        <w:shd w:val="clear" w:color="auto" w:fill="FFFFFF"/>
        <w:spacing w:after="0" w:line="240" w:lineRule="auto"/>
        <w:ind w:firstLine="709"/>
        <w:jc w:val="both"/>
        <w:rPr>
          <w:rFonts w:ascii="Times New Roman" w:hAnsi="Times New Roman" w:cs="Times New Roman"/>
          <w:color w:val="000000"/>
          <w:sz w:val="24"/>
          <w:szCs w:val="24"/>
        </w:rPr>
      </w:pPr>
      <w:r w:rsidRPr="00F72968">
        <w:rPr>
          <w:rFonts w:ascii="Times New Roman" w:hAnsi="Times New Roman" w:cs="Times New Roman"/>
          <w:color w:val="000000"/>
          <w:sz w:val="24"/>
          <w:szCs w:val="24"/>
        </w:rPr>
        <w:t>4.4. Нарушение требований эксплуатации (пользования) баз (сооружений) для стоянок маломерных судов влечет применение мер ответственности, установленных законодательством.</w:t>
      </w:r>
    </w:p>
    <w:p w:rsidR="00F72968" w:rsidRPr="00F72968" w:rsidRDefault="00F72968" w:rsidP="00F72968">
      <w:pPr>
        <w:spacing w:after="0" w:line="240" w:lineRule="auto"/>
        <w:rPr>
          <w:rFonts w:ascii="Times New Roman" w:hAnsi="Times New Roman" w:cs="Times New Roman"/>
          <w:sz w:val="24"/>
          <w:szCs w:val="24"/>
        </w:rPr>
      </w:pPr>
    </w:p>
    <w:sectPr w:rsidR="00F72968" w:rsidRPr="00F72968" w:rsidSect="008061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2810A6"/>
    <w:rsid w:val="002810A6"/>
    <w:rsid w:val="0080611A"/>
    <w:rsid w:val="00BC4509"/>
    <w:rsid w:val="00D85A6E"/>
    <w:rsid w:val="00F729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11A"/>
  </w:style>
  <w:style w:type="paragraph" w:styleId="2">
    <w:name w:val="heading 2"/>
    <w:basedOn w:val="a"/>
    <w:link w:val="20"/>
    <w:uiPriority w:val="9"/>
    <w:qFormat/>
    <w:rsid w:val="002810A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810A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810A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810A6"/>
    <w:rPr>
      <w:rFonts w:ascii="Times New Roman" w:eastAsia="Times New Roman" w:hAnsi="Times New Roman" w:cs="Times New Roman"/>
      <w:b/>
      <w:bCs/>
      <w:sz w:val="27"/>
      <w:szCs w:val="27"/>
      <w:lang w:eastAsia="ru-RU"/>
    </w:rPr>
  </w:style>
  <w:style w:type="paragraph" w:customStyle="1" w:styleId="formattext">
    <w:name w:val="formattext"/>
    <w:basedOn w:val="a"/>
    <w:rsid w:val="002810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2810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2810A6"/>
    <w:rPr>
      <w:color w:val="0000FF"/>
      <w:u w:val="single"/>
    </w:rPr>
  </w:style>
  <w:style w:type="paragraph" w:styleId="a4">
    <w:name w:val="Balloon Text"/>
    <w:basedOn w:val="a"/>
    <w:link w:val="a5"/>
    <w:uiPriority w:val="99"/>
    <w:semiHidden/>
    <w:unhideWhenUsed/>
    <w:rsid w:val="00F7296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72968"/>
    <w:rPr>
      <w:rFonts w:ascii="Tahoma" w:hAnsi="Tahoma" w:cs="Tahoma"/>
      <w:sz w:val="16"/>
      <w:szCs w:val="16"/>
    </w:rPr>
  </w:style>
  <w:style w:type="paragraph" w:customStyle="1" w:styleId="consplusnormal0">
    <w:name w:val="consplusnormal0"/>
    <w:basedOn w:val="a"/>
    <w:rsid w:val="00F729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semiHidden/>
    <w:unhideWhenUsed/>
    <w:rsid w:val="00F7296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01102630">
      <w:bodyDiv w:val="1"/>
      <w:marLeft w:val="0"/>
      <w:marRight w:val="0"/>
      <w:marTop w:val="0"/>
      <w:marBottom w:val="0"/>
      <w:divBdr>
        <w:top w:val="none" w:sz="0" w:space="0" w:color="auto"/>
        <w:left w:val="none" w:sz="0" w:space="0" w:color="auto"/>
        <w:bottom w:val="none" w:sz="0" w:space="0" w:color="auto"/>
        <w:right w:val="none" w:sz="0" w:space="0" w:color="auto"/>
      </w:divBdr>
      <w:divsChild>
        <w:div w:id="2082750268">
          <w:marLeft w:val="0"/>
          <w:marRight w:val="0"/>
          <w:marTop w:val="0"/>
          <w:marBottom w:val="0"/>
          <w:divBdr>
            <w:top w:val="none" w:sz="0" w:space="0" w:color="auto"/>
            <w:left w:val="none" w:sz="0" w:space="0" w:color="auto"/>
            <w:bottom w:val="none" w:sz="0" w:space="0" w:color="auto"/>
            <w:right w:val="none" w:sz="0" w:space="0" w:color="auto"/>
          </w:divBdr>
          <w:divsChild>
            <w:div w:id="694961880">
              <w:marLeft w:val="0"/>
              <w:marRight w:val="0"/>
              <w:marTop w:val="0"/>
              <w:marBottom w:val="0"/>
              <w:divBdr>
                <w:top w:val="none" w:sz="0" w:space="0" w:color="auto"/>
                <w:left w:val="none" w:sz="0" w:space="0" w:color="auto"/>
                <w:bottom w:val="none" w:sz="0" w:space="0" w:color="auto"/>
                <w:right w:val="none" w:sz="0" w:space="0" w:color="auto"/>
              </w:divBdr>
              <w:divsChild>
                <w:div w:id="135686079">
                  <w:marLeft w:val="0"/>
                  <w:marRight w:val="0"/>
                  <w:marTop w:val="0"/>
                  <w:marBottom w:val="0"/>
                  <w:divBdr>
                    <w:top w:val="none" w:sz="0" w:space="0" w:color="auto"/>
                    <w:left w:val="none" w:sz="0" w:space="0" w:color="auto"/>
                    <w:bottom w:val="none" w:sz="0" w:space="0" w:color="auto"/>
                    <w:right w:val="none" w:sz="0" w:space="0" w:color="auto"/>
                  </w:divBdr>
                  <w:divsChild>
                    <w:div w:id="95918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799797">
          <w:marLeft w:val="0"/>
          <w:marRight w:val="0"/>
          <w:marTop w:val="0"/>
          <w:marBottom w:val="0"/>
          <w:divBdr>
            <w:top w:val="none" w:sz="0" w:space="0" w:color="auto"/>
            <w:left w:val="none" w:sz="0" w:space="0" w:color="auto"/>
            <w:bottom w:val="none" w:sz="0" w:space="0" w:color="auto"/>
            <w:right w:val="none" w:sz="0" w:space="0" w:color="auto"/>
          </w:divBdr>
          <w:divsChild>
            <w:div w:id="1931425055">
              <w:marLeft w:val="0"/>
              <w:marRight w:val="0"/>
              <w:marTop w:val="0"/>
              <w:marBottom w:val="0"/>
              <w:divBdr>
                <w:top w:val="none" w:sz="0" w:space="0" w:color="auto"/>
                <w:left w:val="none" w:sz="0" w:space="0" w:color="auto"/>
                <w:bottom w:val="none" w:sz="0" w:space="0" w:color="auto"/>
                <w:right w:val="none" w:sz="0" w:space="0" w:color="auto"/>
              </w:divBdr>
              <w:divsChild>
                <w:div w:id="209986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751928">
      <w:bodyDiv w:val="1"/>
      <w:marLeft w:val="0"/>
      <w:marRight w:val="0"/>
      <w:marTop w:val="0"/>
      <w:marBottom w:val="0"/>
      <w:divBdr>
        <w:top w:val="none" w:sz="0" w:space="0" w:color="auto"/>
        <w:left w:val="none" w:sz="0" w:space="0" w:color="auto"/>
        <w:bottom w:val="none" w:sz="0" w:space="0" w:color="auto"/>
        <w:right w:val="none" w:sz="0" w:space="0" w:color="auto"/>
      </w:divBdr>
      <w:divsChild>
        <w:div w:id="1618679572">
          <w:marLeft w:val="0"/>
          <w:marRight w:val="0"/>
          <w:marTop w:val="0"/>
          <w:marBottom w:val="0"/>
          <w:divBdr>
            <w:top w:val="none" w:sz="0" w:space="0" w:color="auto"/>
            <w:left w:val="none" w:sz="0" w:space="0" w:color="auto"/>
            <w:bottom w:val="none" w:sz="0" w:space="0" w:color="auto"/>
            <w:right w:val="none" w:sz="0" w:space="0" w:color="auto"/>
          </w:divBdr>
          <w:divsChild>
            <w:div w:id="979847779">
              <w:marLeft w:val="0"/>
              <w:marRight w:val="0"/>
              <w:marTop w:val="0"/>
              <w:marBottom w:val="0"/>
              <w:divBdr>
                <w:top w:val="none" w:sz="0" w:space="0" w:color="auto"/>
                <w:left w:val="none" w:sz="0" w:space="0" w:color="auto"/>
                <w:bottom w:val="none" w:sz="0" w:space="0" w:color="auto"/>
                <w:right w:val="none" w:sz="0" w:space="0" w:color="auto"/>
              </w:divBdr>
              <w:divsChild>
                <w:div w:id="175034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123753">
          <w:marLeft w:val="0"/>
          <w:marRight w:val="0"/>
          <w:marTop w:val="0"/>
          <w:marBottom w:val="0"/>
          <w:divBdr>
            <w:top w:val="none" w:sz="0" w:space="0" w:color="auto"/>
            <w:left w:val="none" w:sz="0" w:space="0" w:color="auto"/>
            <w:bottom w:val="none" w:sz="0" w:space="0" w:color="auto"/>
            <w:right w:val="none" w:sz="0" w:space="0" w:color="auto"/>
          </w:divBdr>
          <w:divsChild>
            <w:div w:id="1968392038">
              <w:marLeft w:val="0"/>
              <w:marRight w:val="0"/>
              <w:marTop w:val="0"/>
              <w:marBottom w:val="0"/>
              <w:divBdr>
                <w:top w:val="none" w:sz="0" w:space="0" w:color="auto"/>
                <w:left w:val="none" w:sz="0" w:space="0" w:color="auto"/>
                <w:bottom w:val="none" w:sz="0" w:space="0" w:color="auto"/>
                <w:right w:val="none" w:sz="0" w:space="0" w:color="auto"/>
              </w:divBdr>
              <w:divsChild>
                <w:div w:id="495534561">
                  <w:marLeft w:val="0"/>
                  <w:marRight w:val="0"/>
                  <w:marTop w:val="0"/>
                  <w:marBottom w:val="0"/>
                  <w:divBdr>
                    <w:top w:val="none" w:sz="0" w:space="0" w:color="auto"/>
                    <w:left w:val="none" w:sz="0" w:space="0" w:color="auto"/>
                    <w:bottom w:val="none" w:sz="0" w:space="0" w:color="auto"/>
                    <w:right w:val="none" w:sz="0" w:space="0" w:color="auto"/>
                  </w:divBdr>
                  <w:divsChild>
                    <w:div w:id="193084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725587">
          <w:marLeft w:val="0"/>
          <w:marRight w:val="0"/>
          <w:marTop w:val="0"/>
          <w:marBottom w:val="0"/>
          <w:divBdr>
            <w:top w:val="none" w:sz="0" w:space="0" w:color="auto"/>
            <w:left w:val="none" w:sz="0" w:space="0" w:color="auto"/>
            <w:bottom w:val="none" w:sz="0" w:space="0" w:color="auto"/>
            <w:right w:val="none" w:sz="0" w:space="0" w:color="auto"/>
          </w:divBdr>
          <w:divsChild>
            <w:div w:id="1634212499">
              <w:marLeft w:val="0"/>
              <w:marRight w:val="0"/>
              <w:marTop w:val="0"/>
              <w:marBottom w:val="0"/>
              <w:divBdr>
                <w:top w:val="none" w:sz="0" w:space="0" w:color="auto"/>
                <w:left w:val="none" w:sz="0" w:space="0" w:color="auto"/>
                <w:bottom w:val="none" w:sz="0" w:space="0" w:color="auto"/>
                <w:right w:val="none" w:sz="0" w:space="0" w:color="auto"/>
              </w:divBdr>
              <w:divsChild>
                <w:div w:id="104995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684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avo.gov.ru/proxy/ips/?docbody=&amp;prevDoc=122129806&amp;backlink=1&amp;&amp;nd=122020497&amp;rdk=1&amp;refoid=122129830" TargetMode="External"/><Relationship Id="rId13" Type="http://schemas.openxmlformats.org/officeDocument/2006/relationships/hyperlink" Target="http://pravo.gov.ru/proxy/ips/?docbody=&amp;prevDoc=122129806&amp;backlink=1&amp;&amp;nd=122178462" TargetMode="External"/><Relationship Id="rId3" Type="http://schemas.openxmlformats.org/officeDocument/2006/relationships/webSettings" Target="webSettings.xml"/><Relationship Id="rId7" Type="http://schemas.openxmlformats.org/officeDocument/2006/relationships/hyperlink" Target="http://pravo.gov.ru/proxy/ips/?docbody=&amp;prevDoc=122129806&amp;backlink=1&amp;&amp;nd=122013310&amp;rdk=1&amp;refoid=122129810" TargetMode="External"/><Relationship Id="rId12" Type="http://schemas.openxmlformats.org/officeDocument/2006/relationships/hyperlink" Target="http://pravo.gov.ru/proxy/ips/?docbody=&amp;prevDoc=122129806&amp;backlink=1&amp;&amp;nd=12217846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ravo.gov.ru/proxy/ips/?docbody=&amp;prevDoc=122129806&amp;backlink=1&amp;&amp;nd=122012521&amp;rdk=5&amp;refoid=122129809" TargetMode="External"/><Relationship Id="rId11" Type="http://schemas.openxmlformats.org/officeDocument/2006/relationships/hyperlink" Target="http://pravo.gov.ru/proxy/ips/?docbody=&amp;prevDoc=122129806&amp;backlink=1&amp;&amp;nd=122178462" TargetMode="External"/><Relationship Id="rId5" Type="http://schemas.openxmlformats.org/officeDocument/2006/relationships/hyperlink" Target="http://pravo.gov.ru/proxy/ips/?docbody=&amp;prevDoc=122129806&amp;backlink=1&amp;&amp;nd=122178462" TargetMode="External"/><Relationship Id="rId15" Type="http://schemas.openxmlformats.org/officeDocument/2006/relationships/theme" Target="theme/theme1.xml"/><Relationship Id="rId10" Type="http://schemas.openxmlformats.org/officeDocument/2006/relationships/hyperlink" Target="http://pravo.gov.ru/proxy/ips/?docbody=&amp;prevDoc=122129806&amp;backlink=1&amp;&amp;nd=122022977&amp;rdk=1&amp;refoid=122129832" TargetMode="External"/><Relationship Id="rId4" Type="http://schemas.openxmlformats.org/officeDocument/2006/relationships/image" Target="media/image1.jpeg"/><Relationship Id="rId9" Type="http://schemas.openxmlformats.org/officeDocument/2006/relationships/hyperlink" Target="http://pravo.gov.ru/proxy/ips/?docbody=&amp;prevDoc=122129806&amp;backlink=1&amp;&amp;nd=122021779&amp;rdk=1&amp;refoid=12212983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6438</Words>
  <Characters>36699</Characters>
  <Application>Microsoft Office Word</Application>
  <DocSecurity>0</DocSecurity>
  <Lines>305</Lines>
  <Paragraphs>86</Paragraphs>
  <ScaleCrop>false</ScaleCrop>
  <Company/>
  <LinksUpToDate>false</LinksUpToDate>
  <CharactersWithSpaces>43051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popovceva-nv</dc:creator>
  <cp:keywords/>
  <dc:description/>
  <cp:lastModifiedBy>popovceva-nv</cp:lastModifiedBy>
  <cp:revision>3</cp:revision>
  <dcterms:created xsi:type="dcterms:W3CDTF">2021-10-14T08:55:00Z</dcterms:created>
  <dcterms:modified xsi:type="dcterms:W3CDTF">2021-10-14T08:58:00Z</dcterms:modified>
</cp:coreProperties>
</file>